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781B" w:rsidRPr="00647644" w:rsidRDefault="00655F8F" w:rsidP="00D2781B">
      <w:pPr>
        <w:rPr>
          <w:rFonts w:ascii="Verdana" w:hAnsi="Verdana"/>
          <w:lang w:val="es-MX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-342900</wp:posOffset>
                </wp:positionV>
                <wp:extent cx="5715000" cy="814705"/>
                <wp:effectExtent l="13335" t="13970" r="5715" b="952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814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781B" w:rsidRDefault="00D2781B" w:rsidP="00D2781B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MINISTERIO DE OBRAS PUBLICAS Y TRANSPORTES</w:t>
                            </w:r>
                          </w:p>
                          <w:p w:rsidR="00D2781B" w:rsidRDefault="00D2781B" w:rsidP="00D2781B">
                            <w:pPr>
                              <w:jc w:val="center"/>
                              <w:rPr>
                                <w:b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lang w:val="es-MX"/>
                              </w:rPr>
                              <w:t>TRIBUNAL ADMINISTRATIVO DE TRANSPORTE</w:t>
                            </w:r>
                          </w:p>
                          <w:p w:rsidR="00D2781B" w:rsidRPr="00721375" w:rsidRDefault="00D2781B" w:rsidP="00D2781B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721375">
                              <w:rPr>
                                <w:b/>
                                <w:i/>
                              </w:rPr>
                              <w:t xml:space="preserve">Tel:  </w:t>
                            </w:r>
                            <w:r>
                              <w:rPr>
                                <w:b/>
                                <w:i/>
                              </w:rPr>
                              <w:t>2524-1838</w:t>
                            </w:r>
                            <w:r w:rsidRPr="00721375">
                              <w:rPr>
                                <w:b/>
                                <w:i/>
                              </w:rPr>
                              <w:t>,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r w:rsidRPr="00721375">
                              <w:rPr>
                                <w:b/>
                                <w:i/>
                              </w:rPr>
                              <w:t xml:space="preserve">Fax </w:t>
                            </w:r>
                            <w:r>
                              <w:rPr>
                                <w:b/>
                                <w:i/>
                              </w:rPr>
                              <w:t>2524-1833</w:t>
                            </w:r>
                          </w:p>
                          <w:p w:rsidR="00D2781B" w:rsidRPr="00A40252" w:rsidRDefault="00D2781B" w:rsidP="00D2781B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San José, Costa Rica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27pt;width:450pt;height:6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">
                <v:textbox>
                  <w:txbxContent>
                    <w:p w:rsidR="00D2781B" w:rsidRDefault="00D2781B" w:rsidP="00D2781B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MINISTERIO DE OBRAS PUBLICAS Y TRANSPORTES</w:t>
                      </w:r>
                    </w:p>
                    <w:p w:rsidR="00D2781B" w:rsidRDefault="00D2781B" w:rsidP="00D2781B">
                      <w:pPr>
                        <w:jc w:val="center"/>
                        <w:rPr>
                          <w:b/>
                          <w:lang w:val="es-MX"/>
                        </w:rPr>
                      </w:pPr>
                      <w:r>
                        <w:rPr>
                          <w:b/>
                          <w:lang w:val="es-MX"/>
                        </w:rPr>
                        <w:t>TRIBUNAL ADMINISTRATIVO DE TRANSPORTE</w:t>
                      </w:r>
                    </w:p>
                    <w:p w:rsidR="00D2781B" w:rsidRPr="00721375" w:rsidRDefault="00D2781B" w:rsidP="00D2781B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721375">
                        <w:rPr>
                          <w:b/>
                          <w:i/>
                        </w:rPr>
                        <w:t xml:space="preserve">Tel:  </w:t>
                      </w:r>
                      <w:r>
                        <w:rPr>
                          <w:b/>
                          <w:i/>
                        </w:rPr>
                        <w:t>2524-1838</w:t>
                      </w:r>
                      <w:r w:rsidRPr="00721375">
                        <w:rPr>
                          <w:b/>
                          <w:i/>
                        </w:rPr>
                        <w:t>,</w:t>
                      </w:r>
                      <w:r>
                        <w:rPr>
                          <w:b/>
                          <w:i/>
                        </w:rPr>
                        <w:t xml:space="preserve"> </w:t>
                      </w:r>
                      <w:r w:rsidRPr="00721375">
                        <w:rPr>
                          <w:b/>
                          <w:i/>
                        </w:rPr>
                        <w:t xml:space="preserve">Fax </w:t>
                      </w:r>
                      <w:r>
                        <w:rPr>
                          <w:b/>
                          <w:i/>
                        </w:rPr>
                        <w:t>2524-1833</w:t>
                      </w:r>
                    </w:p>
                    <w:p w:rsidR="00D2781B" w:rsidRPr="00A40252" w:rsidRDefault="00D2781B" w:rsidP="00D2781B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San José, Costa Rica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2781B" w:rsidRPr="00647644" w:rsidRDefault="00D2781B" w:rsidP="00D2781B">
      <w:pPr>
        <w:jc w:val="center"/>
        <w:rPr>
          <w:rFonts w:ascii="Verdana" w:hAnsi="Verdana"/>
          <w:lang w:val="es-MX"/>
        </w:rPr>
      </w:pPr>
    </w:p>
    <w:p w:rsidR="00D2781B" w:rsidRPr="002801F2" w:rsidRDefault="00D2781B" w:rsidP="00D2781B">
      <w:pPr>
        <w:jc w:val="center"/>
        <w:rPr>
          <w:rFonts w:ascii="Verdana" w:hAnsi="Verdana"/>
          <w:b/>
          <w:sz w:val="22"/>
          <w:szCs w:val="22"/>
          <w:lang w:val="es-MX"/>
        </w:rPr>
      </w:pPr>
      <w:r>
        <w:rPr>
          <w:rFonts w:ascii="Verdana" w:hAnsi="Verdana"/>
          <w:b/>
          <w:sz w:val="22"/>
          <w:szCs w:val="22"/>
          <w:lang w:val="es-MX"/>
        </w:rPr>
        <w:t>RESOLUCION N. TAT-</w:t>
      </w:r>
      <w:r w:rsidR="00BC6B83">
        <w:rPr>
          <w:rFonts w:ascii="Verdana" w:hAnsi="Verdana"/>
          <w:b/>
          <w:sz w:val="22"/>
          <w:szCs w:val="22"/>
          <w:lang w:val="es-MX"/>
        </w:rPr>
        <w:t>2798</w:t>
      </w:r>
      <w:r>
        <w:rPr>
          <w:rFonts w:ascii="Verdana" w:hAnsi="Verdana"/>
          <w:b/>
          <w:sz w:val="22"/>
          <w:szCs w:val="22"/>
          <w:lang w:val="es-MX"/>
        </w:rPr>
        <w:t>-2015</w:t>
      </w:r>
    </w:p>
    <w:p w:rsidR="00D2781B" w:rsidRPr="00884746" w:rsidRDefault="00D2781B" w:rsidP="00D2781B">
      <w:pPr>
        <w:jc w:val="center"/>
        <w:rPr>
          <w:rFonts w:ascii="Verdana" w:hAnsi="Verdana"/>
          <w:sz w:val="22"/>
          <w:szCs w:val="22"/>
          <w:lang w:val="es-MX"/>
        </w:rPr>
      </w:pPr>
    </w:p>
    <w:p w:rsidR="00D2781B" w:rsidRPr="00884746" w:rsidRDefault="00D2781B" w:rsidP="00D2781B">
      <w:pPr>
        <w:jc w:val="center"/>
        <w:rPr>
          <w:rFonts w:ascii="Verdana" w:hAnsi="Verdana"/>
          <w:sz w:val="22"/>
          <w:szCs w:val="22"/>
        </w:rPr>
      </w:pPr>
    </w:p>
    <w:p w:rsidR="00D2781B" w:rsidRPr="00884746" w:rsidRDefault="00D2781B" w:rsidP="00D2781B">
      <w:pPr>
        <w:jc w:val="both"/>
        <w:rPr>
          <w:rFonts w:ascii="Verdana" w:hAnsi="Verdana"/>
          <w:sz w:val="22"/>
          <w:szCs w:val="22"/>
        </w:rPr>
      </w:pPr>
      <w:r w:rsidRPr="00884746">
        <w:rPr>
          <w:rFonts w:ascii="Verdana" w:hAnsi="Verdana"/>
          <w:b/>
          <w:sz w:val="22"/>
          <w:szCs w:val="22"/>
        </w:rPr>
        <w:t xml:space="preserve">TRIBUNAL ADMINISTRATIVO DE TRANSPORTE.  </w:t>
      </w:r>
      <w:r w:rsidRPr="00884746">
        <w:rPr>
          <w:rFonts w:ascii="Verdana" w:hAnsi="Verdana"/>
          <w:sz w:val="22"/>
          <w:szCs w:val="22"/>
        </w:rPr>
        <w:t xml:space="preserve">San José, </w:t>
      </w:r>
      <w:r w:rsidR="00BC6B83">
        <w:rPr>
          <w:rFonts w:ascii="Verdana" w:hAnsi="Verdana"/>
          <w:sz w:val="22"/>
          <w:szCs w:val="22"/>
        </w:rPr>
        <w:t xml:space="preserve">a las quince horas dieciséis minutos del treinta de setiembre </w:t>
      </w:r>
      <w:r w:rsidR="00D53C64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dos mil quince.</w:t>
      </w:r>
    </w:p>
    <w:p w:rsidR="00D2781B" w:rsidRPr="00884746" w:rsidRDefault="00D2781B" w:rsidP="00D2781B">
      <w:pPr>
        <w:jc w:val="both"/>
        <w:rPr>
          <w:rFonts w:ascii="Verdana" w:hAnsi="Verdana"/>
          <w:b/>
          <w:sz w:val="22"/>
          <w:szCs w:val="22"/>
        </w:rPr>
      </w:pPr>
    </w:p>
    <w:p w:rsidR="00D2781B" w:rsidRPr="00884746" w:rsidRDefault="00D2781B" w:rsidP="00D2781B">
      <w:pPr>
        <w:jc w:val="both"/>
        <w:rPr>
          <w:rFonts w:ascii="Verdana" w:hAnsi="Verdana"/>
          <w:b/>
          <w:sz w:val="22"/>
          <w:szCs w:val="22"/>
        </w:rPr>
      </w:pPr>
      <w:r w:rsidRPr="00884746">
        <w:rPr>
          <w:rFonts w:ascii="Verdana" w:hAnsi="Verdana"/>
          <w:smallCaps/>
          <w:sz w:val="22"/>
          <w:szCs w:val="22"/>
        </w:rPr>
        <w:t xml:space="preserve">Recurso de </w:t>
      </w:r>
      <w:r>
        <w:rPr>
          <w:rFonts w:ascii="Verdana" w:hAnsi="Verdana"/>
          <w:smallCaps/>
          <w:sz w:val="22"/>
          <w:szCs w:val="22"/>
        </w:rPr>
        <w:t>Revocatoria</w:t>
      </w:r>
      <w:r w:rsidRPr="00884746">
        <w:rPr>
          <w:rFonts w:ascii="Verdana" w:hAnsi="Verdana"/>
          <w:smallCaps/>
          <w:sz w:val="22"/>
          <w:szCs w:val="22"/>
        </w:rPr>
        <w:t xml:space="preserve">, </w:t>
      </w:r>
      <w:r w:rsidRPr="00884746">
        <w:rPr>
          <w:rFonts w:ascii="Verdana" w:hAnsi="Verdana"/>
          <w:sz w:val="22"/>
          <w:szCs w:val="22"/>
        </w:rPr>
        <w:t xml:space="preserve">interpuesto por </w:t>
      </w:r>
      <w:r>
        <w:rPr>
          <w:rFonts w:ascii="Verdana" w:hAnsi="Verdana"/>
          <w:sz w:val="22"/>
          <w:szCs w:val="22"/>
        </w:rPr>
        <w:t>la señora</w:t>
      </w:r>
      <w:r w:rsidRPr="00884746">
        <w:rPr>
          <w:rFonts w:ascii="Verdana" w:hAnsi="Verdana"/>
          <w:sz w:val="22"/>
          <w:szCs w:val="22"/>
        </w:rPr>
        <w:t xml:space="preserve"> </w:t>
      </w:r>
      <w:r w:rsidR="0001030B">
        <w:rPr>
          <w:rFonts w:ascii="Verdana" w:hAnsi="Verdana" w:cs="Arial"/>
          <w:b/>
          <w:sz w:val="22"/>
          <w:szCs w:val="22"/>
        </w:rPr>
        <w:t>M.R.G.</w:t>
      </w:r>
      <w:r w:rsidRPr="00265E69">
        <w:rPr>
          <w:rFonts w:ascii="Verdana" w:hAnsi="Verdana" w:cs="Arial"/>
          <w:b/>
          <w:sz w:val="22"/>
          <w:szCs w:val="22"/>
        </w:rPr>
        <w:t xml:space="preserve">, cédula de identidad </w:t>
      </w:r>
      <w:proofErr w:type="gramStart"/>
      <w:r w:rsidR="0001030B">
        <w:rPr>
          <w:rFonts w:ascii="Verdana" w:hAnsi="Verdana" w:cs="Arial"/>
          <w:b/>
          <w:sz w:val="22"/>
          <w:szCs w:val="22"/>
        </w:rPr>
        <w:t>XXX</w:t>
      </w:r>
      <w:r w:rsidRPr="00265E69">
        <w:rPr>
          <w:rFonts w:ascii="Verdana" w:hAnsi="Verdana" w:cs="Arial"/>
          <w:b/>
          <w:sz w:val="22"/>
          <w:szCs w:val="22"/>
        </w:rPr>
        <w:t>,</w:t>
      </w:r>
      <w:r w:rsidRPr="00265E69">
        <w:rPr>
          <w:rFonts w:ascii="Verdana" w:hAnsi="Verdana" w:cs="Arial"/>
          <w:sz w:val="22"/>
          <w:szCs w:val="22"/>
        </w:rPr>
        <w:t xml:space="preserve">  en</w:t>
      </w:r>
      <w:proofErr w:type="gramEnd"/>
      <w:r w:rsidRPr="00265E69">
        <w:rPr>
          <w:rFonts w:ascii="Verdana" w:hAnsi="Verdana" w:cs="Arial"/>
          <w:sz w:val="22"/>
          <w:szCs w:val="22"/>
        </w:rPr>
        <w:t xml:space="preserve"> su condición </w:t>
      </w:r>
      <w:r>
        <w:rPr>
          <w:rFonts w:ascii="Verdana" w:hAnsi="Verdana" w:cs="Arial"/>
          <w:sz w:val="22"/>
          <w:szCs w:val="22"/>
        </w:rPr>
        <w:t xml:space="preserve">de </w:t>
      </w:r>
      <w:r w:rsidR="00D53C64">
        <w:rPr>
          <w:rFonts w:ascii="Verdana" w:hAnsi="Verdana" w:cs="Arial"/>
          <w:sz w:val="22"/>
          <w:szCs w:val="22"/>
        </w:rPr>
        <w:t>cónyuge</w:t>
      </w:r>
      <w:r>
        <w:rPr>
          <w:rFonts w:ascii="Verdana" w:hAnsi="Verdana" w:cs="Arial"/>
          <w:sz w:val="22"/>
          <w:szCs w:val="22"/>
        </w:rPr>
        <w:t xml:space="preserve"> </w:t>
      </w:r>
      <w:proofErr w:type="spellStart"/>
      <w:r>
        <w:rPr>
          <w:rFonts w:ascii="Verdana" w:hAnsi="Verdana" w:cs="Arial"/>
          <w:sz w:val="22"/>
          <w:szCs w:val="22"/>
        </w:rPr>
        <w:t>supertistite</w:t>
      </w:r>
      <w:proofErr w:type="spellEnd"/>
      <w:r>
        <w:rPr>
          <w:rFonts w:ascii="Verdana" w:hAnsi="Verdana" w:cs="Arial"/>
          <w:sz w:val="22"/>
          <w:szCs w:val="22"/>
        </w:rPr>
        <w:t xml:space="preserve">  del causante señor </w:t>
      </w:r>
      <w:proofErr w:type="spellStart"/>
      <w:r w:rsidR="0001030B">
        <w:rPr>
          <w:rFonts w:ascii="Verdana" w:hAnsi="Verdana" w:cs="Arial"/>
          <w:b/>
          <w:sz w:val="22"/>
          <w:szCs w:val="22"/>
        </w:rPr>
        <w:t>J.C.T.</w:t>
      </w:r>
      <w:r>
        <w:rPr>
          <w:rFonts w:ascii="Verdana" w:hAnsi="Verdana" w:cs="Arial"/>
          <w:sz w:val="22"/>
          <w:szCs w:val="22"/>
        </w:rPr>
        <w:t>concesionario</w:t>
      </w:r>
      <w:proofErr w:type="spellEnd"/>
      <w:r>
        <w:rPr>
          <w:rFonts w:ascii="Verdana" w:hAnsi="Verdana" w:cs="Arial"/>
          <w:sz w:val="22"/>
          <w:szCs w:val="22"/>
        </w:rPr>
        <w:t xml:space="preserve">  de la placa de  </w:t>
      </w:r>
      <w:r w:rsidRPr="00D2781B">
        <w:rPr>
          <w:rFonts w:ascii="Verdana" w:hAnsi="Verdana" w:cs="Arial"/>
          <w:b/>
          <w:sz w:val="22"/>
          <w:szCs w:val="22"/>
        </w:rPr>
        <w:t>Taxi</w:t>
      </w:r>
      <w:r w:rsidRPr="00D2781B"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 xml:space="preserve"> </w:t>
      </w:r>
      <w:r w:rsidRPr="00D2781B">
        <w:rPr>
          <w:rFonts w:ascii="Verdana" w:hAnsi="Verdana" w:cs="Arial"/>
          <w:b/>
          <w:sz w:val="22"/>
          <w:szCs w:val="22"/>
        </w:rPr>
        <w:t>número</w:t>
      </w:r>
      <w:r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b/>
          <w:sz w:val="22"/>
          <w:szCs w:val="22"/>
        </w:rPr>
        <w:t>TSJ-</w:t>
      </w:r>
      <w:r w:rsidR="0001030B">
        <w:rPr>
          <w:rFonts w:ascii="Verdana" w:hAnsi="Verdana" w:cs="Arial"/>
          <w:b/>
          <w:sz w:val="22"/>
          <w:szCs w:val="22"/>
        </w:rPr>
        <w:t>XXX</w:t>
      </w:r>
      <w:r>
        <w:rPr>
          <w:rFonts w:ascii="Verdana" w:hAnsi="Verdana" w:cs="Arial"/>
          <w:sz w:val="22"/>
          <w:szCs w:val="22"/>
        </w:rPr>
        <w:t xml:space="preserve"> quien falleció y  de quien solicita se le traspase Mortis Causa la misma</w:t>
      </w:r>
      <w:r w:rsidRPr="00884746">
        <w:rPr>
          <w:rFonts w:ascii="Verdana" w:hAnsi="Verdana"/>
          <w:smallCaps/>
          <w:sz w:val="22"/>
          <w:szCs w:val="22"/>
        </w:rPr>
        <w:t xml:space="preserve">, </w:t>
      </w:r>
      <w:r w:rsidRPr="00884746">
        <w:rPr>
          <w:rFonts w:ascii="Verdana" w:hAnsi="Verdana"/>
          <w:sz w:val="22"/>
          <w:szCs w:val="22"/>
        </w:rPr>
        <w:t>contra</w:t>
      </w:r>
      <w:r w:rsidRPr="00884746">
        <w:rPr>
          <w:rFonts w:ascii="Verdana" w:hAnsi="Verdana"/>
          <w:b/>
          <w:sz w:val="22"/>
          <w:szCs w:val="22"/>
        </w:rPr>
        <w:t xml:space="preserve"> </w:t>
      </w:r>
      <w:r w:rsidRPr="00884746">
        <w:rPr>
          <w:rFonts w:ascii="Verdana" w:hAnsi="Verdana"/>
          <w:sz w:val="22"/>
          <w:szCs w:val="22"/>
        </w:rPr>
        <w:t xml:space="preserve">el </w:t>
      </w:r>
      <w:r w:rsidRPr="00265E69">
        <w:rPr>
          <w:rFonts w:ascii="Verdana" w:hAnsi="Verdana" w:cs="Arial"/>
          <w:b/>
          <w:sz w:val="22"/>
          <w:szCs w:val="22"/>
        </w:rPr>
        <w:t xml:space="preserve">Artículo </w:t>
      </w:r>
      <w:r>
        <w:rPr>
          <w:rFonts w:ascii="Verdana" w:hAnsi="Verdana" w:cs="Arial"/>
          <w:b/>
          <w:sz w:val="22"/>
          <w:szCs w:val="22"/>
        </w:rPr>
        <w:t>7.18.6</w:t>
      </w:r>
      <w:r w:rsidRPr="00265E69">
        <w:rPr>
          <w:rFonts w:ascii="Verdana" w:hAnsi="Verdana" w:cs="Arial"/>
          <w:b/>
          <w:sz w:val="22"/>
          <w:szCs w:val="22"/>
        </w:rPr>
        <w:t xml:space="preserve"> de la Sesión Ordinaria </w:t>
      </w:r>
      <w:r>
        <w:rPr>
          <w:rFonts w:ascii="Verdana" w:hAnsi="Verdana" w:cs="Arial"/>
          <w:b/>
          <w:sz w:val="22"/>
          <w:szCs w:val="22"/>
        </w:rPr>
        <w:t>59-2014 del 15 de octubre de 2014</w:t>
      </w:r>
      <w:r w:rsidRPr="00884746">
        <w:rPr>
          <w:rFonts w:ascii="Verdana" w:hAnsi="Verdana"/>
          <w:sz w:val="22"/>
          <w:szCs w:val="22"/>
        </w:rPr>
        <w:t xml:space="preserve">, dictado por la </w:t>
      </w:r>
      <w:r w:rsidRPr="00884746">
        <w:rPr>
          <w:rFonts w:ascii="Verdana" w:hAnsi="Verdana"/>
          <w:smallCaps/>
          <w:sz w:val="22"/>
          <w:szCs w:val="22"/>
        </w:rPr>
        <w:t>Junta Directiva del Consejo de Transporte Público</w:t>
      </w:r>
      <w:r>
        <w:rPr>
          <w:rFonts w:ascii="Verdana" w:hAnsi="Verdana"/>
          <w:smallCaps/>
          <w:sz w:val="22"/>
          <w:szCs w:val="22"/>
        </w:rPr>
        <w:t>.</w:t>
      </w:r>
      <w:r w:rsidRPr="00884746">
        <w:rPr>
          <w:rFonts w:ascii="Verdana" w:hAnsi="Verdana"/>
          <w:smallCaps/>
          <w:sz w:val="22"/>
          <w:szCs w:val="22"/>
        </w:rPr>
        <w:t xml:space="preserve"> </w:t>
      </w:r>
      <w:r w:rsidRPr="00884746">
        <w:rPr>
          <w:rFonts w:ascii="Verdana" w:hAnsi="Verdana"/>
          <w:b/>
          <w:sz w:val="22"/>
          <w:szCs w:val="22"/>
        </w:rPr>
        <w:t>E</w:t>
      </w:r>
      <w:r>
        <w:rPr>
          <w:rFonts w:ascii="Verdana" w:hAnsi="Verdana"/>
          <w:b/>
          <w:sz w:val="22"/>
          <w:szCs w:val="22"/>
        </w:rPr>
        <w:t>L caso es tramitado bajo E</w:t>
      </w:r>
      <w:r w:rsidRPr="00884746">
        <w:rPr>
          <w:rFonts w:ascii="Verdana" w:hAnsi="Verdana"/>
          <w:b/>
          <w:sz w:val="22"/>
          <w:szCs w:val="22"/>
        </w:rPr>
        <w:t>xpediente Administrativo No. TAT-</w:t>
      </w:r>
      <w:r>
        <w:rPr>
          <w:rFonts w:ascii="Verdana" w:hAnsi="Verdana"/>
          <w:b/>
          <w:sz w:val="22"/>
          <w:szCs w:val="22"/>
        </w:rPr>
        <w:t>173</w:t>
      </w:r>
      <w:r w:rsidRPr="00884746">
        <w:rPr>
          <w:rFonts w:ascii="Verdana" w:hAnsi="Verdana"/>
          <w:b/>
          <w:sz w:val="22"/>
          <w:szCs w:val="22"/>
        </w:rPr>
        <w:t>-1</w:t>
      </w:r>
      <w:r>
        <w:rPr>
          <w:rFonts w:ascii="Verdana" w:hAnsi="Verdana"/>
          <w:b/>
          <w:sz w:val="22"/>
          <w:szCs w:val="22"/>
        </w:rPr>
        <w:t>5</w:t>
      </w:r>
      <w:r w:rsidRPr="00884746">
        <w:rPr>
          <w:rFonts w:ascii="Verdana" w:hAnsi="Verdana"/>
          <w:b/>
          <w:sz w:val="22"/>
          <w:szCs w:val="22"/>
        </w:rPr>
        <w:t>.</w:t>
      </w:r>
    </w:p>
    <w:p w:rsidR="00D2781B" w:rsidRPr="00884746" w:rsidRDefault="00D2781B" w:rsidP="00D2781B">
      <w:pPr>
        <w:jc w:val="center"/>
        <w:rPr>
          <w:rFonts w:ascii="Verdana" w:hAnsi="Verdana"/>
          <w:sz w:val="22"/>
          <w:szCs w:val="22"/>
          <w:lang w:val="es-MX"/>
        </w:rPr>
      </w:pPr>
    </w:p>
    <w:p w:rsidR="00D2781B" w:rsidRPr="00884746" w:rsidRDefault="00D2781B" w:rsidP="00D2781B">
      <w:pPr>
        <w:jc w:val="center"/>
        <w:rPr>
          <w:rFonts w:ascii="Verdana" w:hAnsi="Verdana"/>
          <w:sz w:val="22"/>
          <w:szCs w:val="22"/>
          <w:lang w:val="es-MX"/>
        </w:rPr>
      </w:pPr>
    </w:p>
    <w:p w:rsidR="00D2781B" w:rsidRPr="00884746" w:rsidRDefault="00D2781B" w:rsidP="00D2781B">
      <w:pPr>
        <w:jc w:val="center"/>
        <w:rPr>
          <w:rFonts w:ascii="Verdana" w:hAnsi="Verdana"/>
          <w:sz w:val="22"/>
          <w:szCs w:val="22"/>
          <w:lang w:val="es-MX"/>
        </w:rPr>
      </w:pPr>
    </w:p>
    <w:p w:rsidR="00D2781B" w:rsidRPr="00884746" w:rsidRDefault="00D2781B" w:rsidP="00D2781B">
      <w:pPr>
        <w:jc w:val="center"/>
        <w:rPr>
          <w:rFonts w:ascii="Verdana" w:hAnsi="Verdana"/>
          <w:b/>
          <w:sz w:val="22"/>
          <w:szCs w:val="22"/>
          <w:lang w:val="es-MX"/>
        </w:rPr>
      </w:pPr>
      <w:r w:rsidRPr="00884746">
        <w:rPr>
          <w:rFonts w:ascii="Verdana" w:hAnsi="Verdana"/>
          <w:b/>
          <w:sz w:val="22"/>
          <w:szCs w:val="22"/>
          <w:lang w:val="es-MX"/>
        </w:rPr>
        <w:t>RESULTANDO</w:t>
      </w:r>
    </w:p>
    <w:p w:rsidR="00D2781B" w:rsidRPr="00884746" w:rsidRDefault="00D2781B" w:rsidP="00D2781B">
      <w:pPr>
        <w:jc w:val="center"/>
        <w:rPr>
          <w:rFonts w:ascii="Verdana" w:hAnsi="Verdana"/>
          <w:b/>
          <w:sz w:val="22"/>
          <w:szCs w:val="22"/>
          <w:lang w:val="es-MX"/>
        </w:rPr>
      </w:pPr>
    </w:p>
    <w:p w:rsidR="00D2781B" w:rsidRPr="00884746" w:rsidRDefault="00D2781B" w:rsidP="00D2781B">
      <w:pPr>
        <w:jc w:val="both"/>
        <w:rPr>
          <w:rFonts w:ascii="Verdana" w:hAnsi="Verdana"/>
          <w:sz w:val="22"/>
          <w:szCs w:val="22"/>
          <w:lang w:val="es-MX"/>
        </w:rPr>
      </w:pPr>
    </w:p>
    <w:p w:rsidR="00D2781B" w:rsidRPr="008716A6" w:rsidRDefault="00D2781B" w:rsidP="00D2781B">
      <w:pPr>
        <w:pStyle w:val="Default"/>
        <w:jc w:val="both"/>
        <w:rPr>
          <w:rFonts w:ascii="Verdana" w:hAnsi="Verdana"/>
          <w:color w:val="auto"/>
          <w:sz w:val="22"/>
          <w:szCs w:val="22"/>
        </w:rPr>
      </w:pPr>
      <w:r w:rsidRPr="00884746">
        <w:rPr>
          <w:rFonts w:ascii="Verdana" w:hAnsi="Verdana"/>
          <w:b/>
          <w:sz w:val="22"/>
          <w:szCs w:val="22"/>
          <w:lang w:val="es-MX"/>
        </w:rPr>
        <w:t>PRIMERO:</w:t>
      </w:r>
      <w:r w:rsidRPr="00D2781B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La Junta Directiva del Consejo de Transporte Público</w:t>
      </w:r>
      <w:r w:rsidRPr="00884746">
        <w:rPr>
          <w:rFonts w:ascii="Verdana" w:hAnsi="Verdana"/>
          <w:sz w:val="22"/>
          <w:szCs w:val="22"/>
          <w:lang w:val="es-MX"/>
        </w:rPr>
        <w:t xml:space="preserve"> </w:t>
      </w:r>
      <w:r>
        <w:rPr>
          <w:rFonts w:ascii="Verdana" w:hAnsi="Verdana"/>
          <w:sz w:val="22"/>
          <w:szCs w:val="22"/>
        </w:rPr>
        <w:t xml:space="preserve">mediante </w:t>
      </w:r>
      <w:r w:rsidRPr="00265E69">
        <w:rPr>
          <w:rFonts w:ascii="Verdana" w:hAnsi="Verdana" w:cs="Arial"/>
          <w:b/>
          <w:sz w:val="22"/>
          <w:szCs w:val="22"/>
        </w:rPr>
        <w:t xml:space="preserve">Artículo </w:t>
      </w:r>
      <w:r>
        <w:rPr>
          <w:rFonts w:ascii="Verdana" w:hAnsi="Verdana" w:cs="Arial"/>
          <w:b/>
          <w:sz w:val="22"/>
          <w:szCs w:val="22"/>
        </w:rPr>
        <w:t>7.18.6</w:t>
      </w:r>
      <w:r w:rsidRPr="00265E69">
        <w:rPr>
          <w:rFonts w:ascii="Verdana" w:hAnsi="Verdana" w:cs="Arial"/>
          <w:b/>
          <w:sz w:val="22"/>
          <w:szCs w:val="22"/>
        </w:rPr>
        <w:t xml:space="preserve"> de la Sesión Ordinaria </w:t>
      </w:r>
      <w:r>
        <w:rPr>
          <w:rFonts w:ascii="Verdana" w:hAnsi="Verdana" w:cs="Arial"/>
          <w:b/>
          <w:sz w:val="22"/>
          <w:szCs w:val="22"/>
        </w:rPr>
        <w:t xml:space="preserve">59-2014 del 15 de </w:t>
      </w:r>
      <w:r w:rsidR="00BE2ADE">
        <w:rPr>
          <w:rFonts w:ascii="Verdana" w:hAnsi="Verdana" w:cs="Arial"/>
          <w:b/>
          <w:sz w:val="22"/>
          <w:szCs w:val="22"/>
        </w:rPr>
        <w:t>octubre</w:t>
      </w:r>
      <w:r>
        <w:rPr>
          <w:rFonts w:ascii="Verdana" w:hAnsi="Verdana" w:cs="Arial"/>
          <w:b/>
          <w:sz w:val="22"/>
          <w:szCs w:val="22"/>
        </w:rPr>
        <w:t xml:space="preserve"> de 2014</w:t>
      </w:r>
      <w:r>
        <w:rPr>
          <w:rFonts w:ascii="Verdana" w:hAnsi="Verdana"/>
          <w:b/>
          <w:sz w:val="22"/>
          <w:szCs w:val="22"/>
        </w:rPr>
        <w:t xml:space="preserve">, </w:t>
      </w:r>
      <w:r>
        <w:rPr>
          <w:rFonts w:ascii="Verdana" w:hAnsi="Verdana"/>
          <w:sz w:val="22"/>
          <w:szCs w:val="22"/>
        </w:rPr>
        <w:t xml:space="preserve">conoce y avala el Informe </w:t>
      </w:r>
      <w:r w:rsidRPr="0046740C">
        <w:rPr>
          <w:rFonts w:ascii="Verdana" w:hAnsi="Verdana"/>
          <w:b/>
          <w:bCs/>
          <w:sz w:val="22"/>
          <w:szCs w:val="22"/>
          <w:lang w:val="es-ES"/>
        </w:rPr>
        <w:t>DAJ 2014-00</w:t>
      </w:r>
      <w:r w:rsidR="00D53C64">
        <w:rPr>
          <w:rFonts w:ascii="Verdana" w:hAnsi="Verdana"/>
          <w:b/>
          <w:bCs/>
          <w:sz w:val="22"/>
          <w:szCs w:val="22"/>
          <w:lang w:val="es-ES"/>
        </w:rPr>
        <w:t>1405</w:t>
      </w:r>
      <w:r>
        <w:rPr>
          <w:rFonts w:ascii="Verdana" w:hAnsi="Verdana"/>
          <w:b/>
          <w:bCs/>
          <w:sz w:val="22"/>
          <w:szCs w:val="22"/>
          <w:lang w:val="es-ES"/>
        </w:rPr>
        <w:t xml:space="preserve"> de </w:t>
      </w:r>
      <w:r w:rsidR="00D53C64">
        <w:rPr>
          <w:rFonts w:ascii="Verdana" w:hAnsi="Verdana"/>
          <w:b/>
          <w:bCs/>
          <w:sz w:val="22"/>
          <w:szCs w:val="22"/>
          <w:lang w:val="es-ES"/>
        </w:rPr>
        <w:t>1</w:t>
      </w:r>
      <w:r>
        <w:rPr>
          <w:rFonts w:ascii="Verdana" w:hAnsi="Verdana"/>
          <w:b/>
          <w:bCs/>
          <w:sz w:val="22"/>
          <w:szCs w:val="22"/>
          <w:lang w:val="es-ES"/>
        </w:rPr>
        <w:t xml:space="preserve"> de </w:t>
      </w:r>
      <w:r w:rsidR="00BE2ADE">
        <w:rPr>
          <w:rFonts w:ascii="Verdana" w:hAnsi="Verdana"/>
          <w:b/>
          <w:bCs/>
          <w:sz w:val="22"/>
          <w:szCs w:val="22"/>
          <w:lang w:val="es-ES"/>
        </w:rPr>
        <w:t xml:space="preserve">abril </w:t>
      </w:r>
      <w:r>
        <w:rPr>
          <w:rFonts w:ascii="Verdana" w:hAnsi="Verdana"/>
          <w:b/>
          <w:bCs/>
          <w:sz w:val="22"/>
          <w:szCs w:val="22"/>
          <w:lang w:val="es-ES"/>
        </w:rPr>
        <w:t>de 2014</w:t>
      </w:r>
      <w:r w:rsidRPr="0046740C">
        <w:rPr>
          <w:rFonts w:ascii="Verdana" w:hAnsi="Verdana"/>
          <w:b/>
          <w:bCs/>
          <w:sz w:val="22"/>
          <w:szCs w:val="22"/>
          <w:lang w:val="es-ES"/>
        </w:rPr>
        <w:t xml:space="preserve"> </w:t>
      </w:r>
      <w:r>
        <w:rPr>
          <w:rFonts w:ascii="Verdana" w:hAnsi="Verdana"/>
          <w:sz w:val="22"/>
          <w:szCs w:val="22"/>
        </w:rPr>
        <w:t xml:space="preserve">de la Dirección de Asuntos Jurídicos y rechaza la solicitud de traspaso Mortis Causa presentada por </w:t>
      </w:r>
      <w:r w:rsidR="0001030B">
        <w:rPr>
          <w:rFonts w:ascii="Verdana" w:hAnsi="Verdana" w:cs="Arial"/>
          <w:b/>
          <w:sz w:val="22"/>
          <w:szCs w:val="22"/>
        </w:rPr>
        <w:t>M.R.G.</w:t>
      </w:r>
      <w:r w:rsidR="00D53C64" w:rsidRPr="00265E69">
        <w:rPr>
          <w:rFonts w:ascii="Verdana" w:hAnsi="Verdana" w:cs="Arial"/>
          <w:b/>
          <w:sz w:val="22"/>
          <w:szCs w:val="22"/>
        </w:rPr>
        <w:t xml:space="preserve">, cédula de identidad </w:t>
      </w:r>
      <w:r w:rsidR="0001030B">
        <w:rPr>
          <w:rFonts w:ascii="Verdana" w:hAnsi="Verdana" w:cs="Arial"/>
          <w:b/>
          <w:sz w:val="22"/>
          <w:szCs w:val="22"/>
        </w:rPr>
        <w:t>XXX</w:t>
      </w:r>
      <w:r w:rsidR="00D53C64">
        <w:rPr>
          <w:rFonts w:ascii="Verdana" w:hAnsi="Verdana" w:cs="Arial"/>
          <w:b/>
          <w:sz w:val="22"/>
          <w:szCs w:val="22"/>
        </w:rPr>
        <w:t xml:space="preserve"> </w:t>
      </w:r>
      <w:r w:rsidR="00D53C64">
        <w:rPr>
          <w:rFonts w:ascii="Verdana" w:hAnsi="Verdana" w:cs="Arial"/>
          <w:sz w:val="22"/>
          <w:szCs w:val="22"/>
        </w:rPr>
        <w:t xml:space="preserve">de la concesión otorgada a </w:t>
      </w:r>
      <w:r>
        <w:rPr>
          <w:rFonts w:ascii="Verdana" w:hAnsi="Verdana" w:cs="Arial"/>
          <w:sz w:val="22"/>
          <w:szCs w:val="22"/>
        </w:rPr>
        <w:t xml:space="preserve"> </w:t>
      </w:r>
      <w:bookmarkStart w:id="0" w:name="_GoBack"/>
      <w:proofErr w:type="spellStart"/>
      <w:r w:rsidR="0001030B">
        <w:rPr>
          <w:rFonts w:ascii="Verdana" w:hAnsi="Verdana" w:cs="Arial"/>
          <w:b/>
          <w:sz w:val="22"/>
          <w:szCs w:val="22"/>
        </w:rPr>
        <w:t>J.C.T.</w:t>
      </w:r>
      <w:bookmarkEnd w:id="0"/>
      <w:r w:rsidRPr="007324C9">
        <w:rPr>
          <w:rFonts w:ascii="Verdana" w:hAnsi="Verdana" w:cs="Arial"/>
          <w:b/>
          <w:sz w:val="22"/>
          <w:szCs w:val="22"/>
        </w:rPr>
        <w:t>sobre</w:t>
      </w:r>
      <w:proofErr w:type="spellEnd"/>
      <w:r w:rsidRPr="007324C9">
        <w:rPr>
          <w:rFonts w:ascii="Verdana" w:hAnsi="Verdana" w:cs="Arial"/>
          <w:b/>
          <w:sz w:val="22"/>
          <w:szCs w:val="22"/>
        </w:rPr>
        <w:t xml:space="preserve"> la placa de </w:t>
      </w:r>
      <w:r w:rsidR="00D53C64" w:rsidRPr="00D2781B">
        <w:rPr>
          <w:rFonts w:ascii="Verdana" w:hAnsi="Verdana" w:cs="Arial"/>
          <w:b/>
          <w:sz w:val="22"/>
          <w:szCs w:val="22"/>
        </w:rPr>
        <w:t>Taxi</w:t>
      </w:r>
      <w:r w:rsidR="00D53C64" w:rsidRPr="00D2781B">
        <w:rPr>
          <w:rFonts w:ascii="Verdana" w:hAnsi="Verdana" w:cs="Arial"/>
          <w:sz w:val="22"/>
          <w:szCs w:val="22"/>
        </w:rPr>
        <w:t xml:space="preserve"> </w:t>
      </w:r>
      <w:r w:rsidR="00D53C64">
        <w:rPr>
          <w:rFonts w:ascii="Verdana" w:hAnsi="Verdana" w:cs="Arial"/>
          <w:sz w:val="22"/>
          <w:szCs w:val="22"/>
        </w:rPr>
        <w:t xml:space="preserve"> </w:t>
      </w:r>
      <w:r w:rsidR="00D53C64" w:rsidRPr="00D2781B">
        <w:rPr>
          <w:rFonts w:ascii="Verdana" w:hAnsi="Verdana" w:cs="Arial"/>
          <w:b/>
          <w:sz w:val="22"/>
          <w:szCs w:val="22"/>
        </w:rPr>
        <w:t>número</w:t>
      </w:r>
      <w:r w:rsidR="00D53C64">
        <w:rPr>
          <w:rFonts w:ascii="Verdana" w:hAnsi="Verdana" w:cs="Arial"/>
          <w:sz w:val="22"/>
          <w:szCs w:val="22"/>
        </w:rPr>
        <w:t xml:space="preserve"> </w:t>
      </w:r>
      <w:r w:rsidR="00D53C64">
        <w:rPr>
          <w:rFonts w:ascii="Verdana" w:hAnsi="Verdana" w:cs="Arial"/>
          <w:b/>
          <w:sz w:val="22"/>
          <w:szCs w:val="22"/>
        </w:rPr>
        <w:t>TSJ-</w:t>
      </w:r>
      <w:r w:rsidR="0001030B">
        <w:rPr>
          <w:rFonts w:ascii="Verdana" w:hAnsi="Verdana" w:cs="Arial"/>
          <w:b/>
          <w:sz w:val="22"/>
          <w:szCs w:val="22"/>
        </w:rPr>
        <w:t>XXX</w:t>
      </w:r>
      <w:r>
        <w:rPr>
          <w:rFonts w:ascii="Verdana" w:hAnsi="Verdana" w:cs="Arial"/>
          <w:b/>
          <w:sz w:val="22"/>
          <w:szCs w:val="22"/>
        </w:rPr>
        <w:t xml:space="preserve">, </w:t>
      </w:r>
      <w:r>
        <w:rPr>
          <w:rFonts w:ascii="Verdana" w:hAnsi="Verdana" w:cs="Arial"/>
          <w:sz w:val="22"/>
          <w:szCs w:val="22"/>
        </w:rPr>
        <w:t xml:space="preserve">por </w:t>
      </w:r>
      <w:r w:rsidR="00D53C64">
        <w:rPr>
          <w:rFonts w:ascii="Verdana" w:hAnsi="Verdana" w:cs="Arial"/>
          <w:sz w:val="22"/>
          <w:szCs w:val="22"/>
        </w:rPr>
        <w:t>no haber sido designada por éste ni como beneficiaria titular ni como suplente.</w:t>
      </w:r>
      <w:r w:rsidRPr="009A6ABB">
        <w:rPr>
          <w:rFonts w:ascii="Verdana" w:hAnsi="Verdana"/>
          <w:sz w:val="22"/>
          <w:szCs w:val="22"/>
        </w:rPr>
        <w:t xml:space="preserve"> </w:t>
      </w:r>
      <w:r w:rsidRPr="008716A6">
        <w:rPr>
          <w:rFonts w:ascii="Verdana" w:hAnsi="Verdana"/>
          <w:color w:val="auto"/>
          <w:sz w:val="22"/>
          <w:szCs w:val="22"/>
        </w:rPr>
        <w:t xml:space="preserve">(Léanse folios </w:t>
      </w:r>
      <w:r>
        <w:rPr>
          <w:rFonts w:ascii="Verdana" w:hAnsi="Verdana"/>
          <w:color w:val="auto"/>
          <w:sz w:val="22"/>
          <w:szCs w:val="22"/>
        </w:rPr>
        <w:t xml:space="preserve">del </w:t>
      </w:r>
      <w:r w:rsidR="00D53C64">
        <w:rPr>
          <w:rFonts w:ascii="Verdana" w:hAnsi="Verdana"/>
          <w:color w:val="auto"/>
          <w:sz w:val="22"/>
          <w:szCs w:val="22"/>
        </w:rPr>
        <w:t>34</w:t>
      </w:r>
      <w:r>
        <w:rPr>
          <w:rFonts w:ascii="Verdana" w:hAnsi="Verdana"/>
          <w:color w:val="auto"/>
          <w:sz w:val="22"/>
          <w:szCs w:val="22"/>
        </w:rPr>
        <w:t xml:space="preserve"> </w:t>
      </w:r>
      <w:r w:rsidR="00D53C64">
        <w:rPr>
          <w:rFonts w:ascii="Verdana" w:hAnsi="Verdana"/>
          <w:color w:val="auto"/>
          <w:sz w:val="22"/>
          <w:szCs w:val="22"/>
        </w:rPr>
        <w:t>al 38</w:t>
      </w:r>
      <w:r w:rsidRPr="008716A6">
        <w:rPr>
          <w:rFonts w:ascii="Verdana" w:hAnsi="Verdana"/>
          <w:color w:val="auto"/>
          <w:sz w:val="22"/>
          <w:szCs w:val="22"/>
        </w:rPr>
        <w:t xml:space="preserve">  del expediente administrativo)</w:t>
      </w:r>
    </w:p>
    <w:p w:rsidR="00D2781B" w:rsidRPr="00D53C64" w:rsidRDefault="00D2781B" w:rsidP="00D2781B">
      <w:pPr>
        <w:jc w:val="both"/>
        <w:rPr>
          <w:rFonts w:ascii="Verdana" w:hAnsi="Verdana"/>
          <w:color w:val="FF0000"/>
          <w:sz w:val="22"/>
          <w:szCs w:val="22"/>
          <w:lang w:val="es-CR"/>
        </w:rPr>
      </w:pPr>
    </w:p>
    <w:p w:rsidR="00D2781B" w:rsidRDefault="00D2781B" w:rsidP="00D2781B">
      <w:pPr>
        <w:jc w:val="both"/>
        <w:rPr>
          <w:rFonts w:ascii="Verdana" w:hAnsi="Verdana"/>
          <w:sz w:val="22"/>
          <w:szCs w:val="22"/>
        </w:rPr>
      </w:pPr>
    </w:p>
    <w:p w:rsidR="00D2781B" w:rsidRPr="00884746" w:rsidRDefault="00D2781B" w:rsidP="00D2781B">
      <w:pPr>
        <w:jc w:val="both"/>
        <w:rPr>
          <w:rFonts w:ascii="Verdana" w:hAnsi="Verdana"/>
          <w:sz w:val="22"/>
          <w:szCs w:val="22"/>
        </w:rPr>
      </w:pPr>
      <w:r w:rsidRPr="00884746">
        <w:rPr>
          <w:rFonts w:ascii="Verdana" w:hAnsi="Verdana"/>
          <w:b/>
          <w:sz w:val="22"/>
          <w:szCs w:val="22"/>
          <w:lang w:val="es-MX"/>
        </w:rPr>
        <w:t xml:space="preserve">SEGUNDO: </w:t>
      </w:r>
      <w:r w:rsidR="00D53C64">
        <w:rPr>
          <w:rFonts w:ascii="Verdana" w:hAnsi="Verdana"/>
          <w:sz w:val="22"/>
          <w:szCs w:val="22"/>
          <w:lang w:val="es-MX"/>
        </w:rPr>
        <w:t xml:space="preserve">La recurrente presenta escrito rotulado </w:t>
      </w:r>
      <w:r w:rsidR="00D53C64" w:rsidRPr="00D53C64">
        <w:rPr>
          <w:rFonts w:ascii="Verdana" w:hAnsi="Verdana"/>
          <w:b/>
          <w:sz w:val="22"/>
          <w:szCs w:val="22"/>
          <w:lang w:val="es-MX"/>
        </w:rPr>
        <w:t xml:space="preserve">“SOLICUTUD DE REVALORACIÓN O RENCONSIDERACIÓN DE POSICIÓN EN CUANTO A TRÁMITE DE TRASPASO DIRECTO DE CONCESIÓN </w:t>
      </w:r>
      <w:r w:rsidR="00D53C64" w:rsidRPr="00D53C64">
        <w:rPr>
          <w:rFonts w:ascii="Verdana" w:hAnsi="Verdana"/>
          <w:b/>
          <w:i/>
          <w:sz w:val="22"/>
          <w:szCs w:val="22"/>
          <w:lang w:val="es-MX"/>
        </w:rPr>
        <w:t>MORTIS CAUSA</w:t>
      </w:r>
      <w:r w:rsidR="00D53C64" w:rsidRPr="00D53C64">
        <w:rPr>
          <w:rFonts w:ascii="Verdana" w:hAnsi="Verdana"/>
          <w:b/>
          <w:sz w:val="22"/>
          <w:szCs w:val="22"/>
          <w:lang w:val="es-MX"/>
        </w:rPr>
        <w:t>”</w:t>
      </w:r>
      <w:r>
        <w:rPr>
          <w:rFonts w:ascii="Verdana" w:hAnsi="Verdana"/>
          <w:sz w:val="22"/>
          <w:szCs w:val="22"/>
        </w:rPr>
        <w:t xml:space="preserve"> </w:t>
      </w:r>
      <w:r w:rsidR="00D53C64">
        <w:rPr>
          <w:rFonts w:ascii="Verdana" w:hAnsi="Verdana"/>
          <w:sz w:val="22"/>
          <w:szCs w:val="22"/>
        </w:rPr>
        <w:t>y manifiesta que solicita se revalore lo dispuesto en el acuerdo impugnado ya que  no existe documento o prueba que demuestre que se haya presentado a solicitar ningún traspaso algún beneficiario, no se ha mostrado interés y de conformidad con el numeral 42 bis de la Ley 7969, al ser ella la viuda del causante le asiste el derecho de que se le traspase la concesión.</w:t>
      </w:r>
      <w:r w:rsidRPr="00884746">
        <w:rPr>
          <w:rFonts w:ascii="Verdana" w:hAnsi="Verdana"/>
          <w:sz w:val="22"/>
          <w:szCs w:val="22"/>
        </w:rPr>
        <w:t>(</w:t>
      </w:r>
      <w:r>
        <w:rPr>
          <w:rFonts w:ascii="Verdana" w:hAnsi="Verdana"/>
          <w:sz w:val="22"/>
          <w:szCs w:val="22"/>
        </w:rPr>
        <w:t>L</w:t>
      </w:r>
      <w:r w:rsidRPr="00884746">
        <w:rPr>
          <w:rFonts w:ascii="Verdana" w:hAnsi="Verdana"/>
          <w:sz w:val="22"/>
          <w:szCs w:val="22"/>
        </w:rPr>
        <w:t xml:space="preserve">éase folios </w:t>
      </w:r>
      <w:r w:rsidR="00D53C64">
        <w:rPr>
          <w:rFonts w:ascii="Verdana" w:hAnsi="Verdana"/>
          <w:sz w:val="22"/>
          <w:szCs w:val="22"/>
        </w:rPr>
        <w:t>42</w:t>
      </w:r>
      <w:r w:rsidRPr="00884746">
        <w:rPr>
          <w:rFonts w:ascii="Verdana" w:hAnsi="Verdana"/>
          <w:sz w:val="22"/>
          <w:szCs w:val="22"/>
        </w:rPr>
        <w:t xml:space="preserve"> al </w:t>
      </w:r>
      <w:r w:rsidR="004B592F">
        <w:rPr>
          <w:rFonts w:ascii="Verdana" w:hAnsi="Verdana"/>
          <w:sz w:val="22"/>
          <w:szCs w:val="22"/>
        </w:rPr>
        <w:t>46</w:t>
      </w:r>
      <w:r w:rsidRPr="00884746">
        <w:rPr>
          <w:rFonts w:ascii="Verdana" w:hAnsi="Verdana"/>
          <w:sz w:val="22"/>
          <w:szCs w:val="22"/>
        </w:rPr>
        <w:t xml:space="preserve"> del expediente administrativo)</w:t>
      </w:r>
      <w:r>
        <w:rPr>
          <w:rFonts w:ascii="Verdana" w:hAnsi="Verdana"/>
          <w:sz w:val="22"/>
          <w:szCs w:val="22"/>
        </w:rPr>
        <w:t>.</w:t>
      </w:r>
    </w:p>
    <w:p w:rsidR="00D2781B" w:rsidRPr="00D355A7" w:rsidRDefault="00D2781B" w:rsidP="00D2781B">
      <w:pPr>
        <w:jc w:val="both"/>
        <w:rPr>
          <w:rFonts w:ascii="Verdana" w:hAnsi="Verdana"/>
          <w:b/>
          <w:sz w:val="22"/>
          <w:szCs w:val="22"/>
        </w:rPr>
      </w:pPr>
    </w:p>
    <w:p w:rsidR="00D2781B" w:rsidRDefault="00D2781B" w:rsidP="00D2781B">
      <w:pPr>
        <w:jc w:val="both"/>
        <w:rPr>
          <w:rFonts w:ascii="Verdana" w:hAnsi="Verdana"/>
          <w:b/>
          <w:sz w:val="22"/>
          <w:szCs w:val="22"/>
          <w:lang w:val="es-MX"/>
        </w:rPr>
      </w:pPr>
    </w:p>
    <w:p w:rsidR="00D2781B" w:rsidRPr="00884746" w:rsidRDefault="00D2781B" w:rsidP="00D2781B">
      <w:pPr>
        <w:jc w:val="both"/>
        <w:rPr>
          <w:rFonts w:ascii="Verdana" w:hAnsi="Verdana"/>
          <w:sz w:val="22"/>
          <w:szCs w:val="22"/>
          <w:lang w:val="es-MX"/>
        </w:rPr>
      </w:pPr>
      <w:r w:rsidRPr="00884746">
        <w:rPr>
          <w:rFonts w:ascii="Verdana" w:hAnsi="Verdana"/>
          <w:b/>
          <w:sz w:val="22"/>
          <w:szCs w:val="22"/>
          <w:lang w:val="es-MX"/>
        </w:rPr>
        <w:t>TERCERO:</w:t>
      </w:r>
      <w:r>
        <w:rPr>
          <w:rFonts w:ascii="Verdana" w:hAnsi="Verdana"/>
          <w:b/>
          <w:sz w:val="22"/>
          <w:szCs w:val="22"/>
          <w:lang w:val="es-MX"/>
        </w:rPr>
        <w:t xml:space="preserve"> </w:t>
      </w:r>
      <w:r w:rsidRPr="00884746">
        <w:rPr>
          <w:rFonts w:ascii="Verdana" w:hAnsi="Verdana"/>
          <w:sz w:val="22"/>
          <w:szCs w:val="22"/>
          <w:lang w:val="es-MX"/>
        </w:rPr>
        <w:t>La Junta Directiva del Consejo de Transporte Público</w:t>
      </w:r>
      <w:r>
        <w:rPr>
          <w:rFonts w:ascii="Verdana" w:hAnsi="Verdana"/>
          <w:sz w:val="22"/>
          <w:szCs w:val="22"/>
          <w:lang w:val="es-MX"/>
        </w:rPr>
        <w:t xml:space="preserve"> </w:t>
      </w:r>
      <w:r w:rsidRPr="00884746">
        <w:rPr>
          <w:rFonts w:ascii="Verdana" w:hAnsi="Verdana"/>
          <w:sz w:val="22"/>
          <w:szCs w:val="22"/>
          <w:lang w:val="es-MX"/>
        </w:rPr>
        <w:t xml:space="preserve">mediante </w:t>
      </w:r>
      <w:r w:rsidRPr="00F00743">
        <w:rPr>
          <w:rFonts w:ascii="Verdana" w:hAnsi="Verdana"/>
          <w:b/>
          <w:sz w:val="22"/>
          <w:szCs w:val="22"/>
          <w:lang w:val="es-MX"/>
        </w:rPr>
        <w:t xml:space="preserve">Artículo </w:t>
      </w:r>
      <w:r>
        <w:rPr>
          <w:rFonts w:ascii="Verdana" w:hAnsi="Verdana"/>
          <w:b/>
          <w:sz w:val="22"/>
          <w:szCs w:val="22"/>
          <w:lang w:val="es-MX"/>
        </w:rPr>
        <w:t>7.</w:t>
      </w:r>
      <w:r w:rsidR="004B592F">
        <w:rPr>
          <w:rFonts w:ascii="Verdana" w:hAnsi="Verdana"/>
          <w:b/>
          <w:sz w:val="22"/>
          <w:szCs w:val="22"/>
          <w:lang w:val="es-MX"/>
        </w:rPr>
        <w:t>8.4</w:t>
      </w:r>
      <w:r w:rsidRPr="00F00743">
        <w:rPr>
          <w:rFonts w:ascii="Verdana" w:hAnsi="Verdana"/>
          <w:b/>
          <w:sz w:val="22"/>
          <w:szCs w:val="22"/>
          <w:lang w:val="es-MX"/>
        </w:rPr>
        <w:t xml:space="preserve"> de la Sesión Ordinaria </w:t>
      </w:r>
      <w:r w:rsidR="004B592F">
        <w:rPr>
          <w:rFonts w:ascii="Verdana" w:hAnsi="Verdana"/>
          <w:b/>
          <w:sz w:val="22"/>
          <w:szCs w:val="22"/>
          <w:lang w:val="es-MX"/>
        </w:rPr>
        <w:t>10</w:t>
      </w:r>
      <w:r>
        <w:rPr>
          <w:rFonts w:ascii="Verdana" w:hAnsi="Verdana"/>
          <w:b/>
          <w:sz w:val="22"/>
          <w:szCs w:val="22"/>
          <w:lang w:val="es-MX"/>
        </w:rPr>
        <w:t xml:space="preserve">-2015 de </w:t>
      </w:r>
      <w:r w:rsidR="004B592F">
        <w:rPr>
          <w:rFonts w:ascii="Verdana" w:hAnsi="Verdana"/>
          <w:b/>
          <w:sz w:val="22"/>
          <w:szCs w:val="22"/>
          <w:lang w:val="es-MX"/>
        </w:rPr>
        <w:t>25</w:t>
      </w:r>
      <w:r>
        <w:rPr>
          <w:rFonts w:ascii="Verdana" w:hAnsi="Verdana"/>
          <w:b/>
          <w:sz w:val="22"/>
          <w:szCs w:val="22"/>
          <w:lang w:val="es-MX"/>
        </w:rPr>
        <w:t xml:space="preserve"> de febrero de 2015</w:t>
      </w:r>
      <w:r>
        <w:rPr>
          <w:rFonts w:ascii="Verdana" w:hAnsi="Verdana"/>
          <w:sz w:val="22"/>
          <w:szCs w:val="22"/>
          <w:lang w:val="es-MX"/>
        </w:rPr>
        <w:t xml:space="preserve">, aprueba el </w:t>
      </w:r>
      <w:r w:rsidRPr="00F00743">
        <w:rPr>
          <w:rFonts w:ascii="Verdana" w:hAnsi="Verdana"/>
          <w:b/>
          <w:sz w:val="22"/>
          <w:szCs w:val="22"/>
          <w:lang w:val="es-MX"/>
        </w:rPr>
        <w:t>informe de la Dirección de Asuntos Jurídicos el DAJ-2015-00</w:t>
      </w:r>
      <w:r>
        <w:rPr>
          <w:rFonts w:ascii="Verdana" w:hAnsi="Verdana"/>
          <w:b/>
          <w:sz w:val="22"/>
          <w:szCs w:val="22"/>
          <w:lang w:val="es-MX"/>
        </w:rPr>
        <w:t>0</w:t>
      </w:r>
      <w:r w:rsidR="004B592F">
        <w:rPr>
          <w:rFonts w:ascii="Verdana" w:hAnsi="Verdana"/>
          <w:b/>
          <w:sz w:val="22"/>
          <w:szCs w:val="22"/>
          <w:lang w:val="es-MX"/>
        </w:rPr>
        <w:t>493</w:t>
      </w:r>
      <w:r w:rsidRPr="00F00743">
        <w:rPr>
          <w:rFonts w:ascii="Verdana" w:hAnsi="Verdana"/>
          <w:b/>
          <w:sz w:val="22"/>
          <w:szCs w:val="22"/>
          <w:lang w:val="es-MX"/>
        </w:rPr>
        <w:t xml:space="preserve"> </w:t>
      </w:r>
      <w:r>
        <w:rPr>
          <w:rFonts w:ascii="Verdana" w:hAnsi="Verdana"/>
          <w:sz w:val="22"/>
          <w:szCs w:val="22"/>
          <w:lang w:val="es-MX"/>
        </w:rPr>
        <w:t xml:space="preserve">y rechaza el recurso de Revocatoria presentado por </w:t>
      </w:r>
      <w:r w:rsidR="004B592F">
        <w:rPr>
          <w:rFonts w:ascii="Verdana" w:hAnsi="Verdana"/>
          <w:sz w:val="22"/>
          <w:szCs w:val="22"/>
        </w:rPr>
        <w:t>la señora</w:t>
      </w:r>
      <w:r w:rsidR="004B592F" w:rsidRPr="00884746">
        <w:rPr>
          <w:rFonts w:ascii="Verdana" w:hAnsi="Verdana"/>
          <w:sz w:val="22"/>
          <w:szCs w:val="22"/>
        </w:rPr>
        <w:t xml:space="preserve"> </w:t>
      </w:r>
      <w:r w:rsidR="0001030B">
        <w:rPr>
          <w:rFonts w:ascii="Verdana" w:hAnsi="Verdana" w:cs="Arial"/>
          <w:b/>
          <w:sz w:val="22"/>
          <w:szCs w:val="22"/>
        </w:rPr>
        <w:t>M.R.G.</w:t>
      </w:r>
      <w:r w:rsidR="004B592F" w:rsidRPr="00265E69">
        <w:rPr>
          <w:rFonts w:ascii="Verdana" w:hAnsi="Verdana" w:cs="Arial"/>
          <w:b/>
          <w:sz w:val="22"/>
          <w:szCs w:val="22"/>
        </w:rPr>
        <w:t xml:space="preserve">, cédula de identidad </w:t>
      </w:r>
      <w:r w:rsidR="0001030B">
        <w:rPr>
          <w:rFonts w:ascii="Verdana" w:hAnsi="Verdana" w:cs="Arial"/>
          <w:b/>
          <w:sz w:val="22"/>
          <w:szCs w:val="22"/>
        </w:rPr>
        <w:t>XXX</w:t>
      </w:r>
      <w:r w:rsidR="004B592F">
        <w:rPr>
          <w:rFonts w:ascii="Verdana" w:hAnsi="Verdana" w:cs="Arial"/>
          <w:b/>
          <w:sz w:val="22"/>
          <w:szCs w:val="22"/>
        </w:rPr>
        <w:t xml:space="preserve">, pero no dispone elevar Apelación </w:t>
      </w:r>
      <w:r w:rsidR="004B592F">
        <w:rPr>
          <w:rFonts w:ascii="Verdana" w:hAnsi="Verdana" w:cs="Arial"/>
          <w:b/>
          <w:sz w:val="22"/>
          <w:szCs w:val="22"/>
        </w:rPr>
        <w:lastRenderedPageBreak/>
        <w:t>alguna, referente a dicho caso.</w:t>
      </w:r>
      <w:r>
        <w:rPr>
          <w:rFonts w:ascii="Verdana" w:hAnsi="Verdana"/>
          <w:sz w:val="22"/>
          <w:szCs w:val="22"/>
          <w:lang w:val="es-MX"/>
        </w:rPr>
        <w:t xml:space="preserve"> </w:t>
      </w:r>
      <w:r w:rsidRPr="00884746">
        <w:rPr>
          <w:rFonts w:ascii="Verdana" w:hAnsi="Verdana"/>
          <w:sz w:val="22"/>
          <w:szCs w:val="22"/>
          <w:lang w:val="es-MX"/>
        </w:rPr>
        <w:t>(</w:t>
      </w:r>
      <w:r>
        <w:rPr>
          <w:rFonts w:ascii="Verdana" w:hAnsi="Verdana"/>
          <w:sz w:val="22"/>
          <w:szCs w:val="22"/>
          <w:lang w:val="es-MX"/>
        </w:rPr>
        <w:t>L</w:t>
      </w:r>
      <w:r w:rsidRPr="00884746">
        <w:rPr>
          <w:rFonts w:ascii="Verdana" w:hAnsi="Verdana"/>
          <w:sz w:val="22"/>
          <w:szCs w:val="22"/>
          <w:lang w:val="es-MX"/>
        </w:rPr>
        <w:t xml:space="preserve">éase folio </w:t>
      </w:r>
      <w:r w:rsidR="004B592F">
        <w:rPr>
          <w:rFonts w:ascii="Verdana" w:hAnsi="Verdana"/>
          <w:sz w:val="22"/>
          <w:szCs w:val="22"/>
          <w:lang w:val="es-MX"/>
        </w:rPr>
        <w:t>1 cara y vuelto</w:t>
      </w:r>
      <w:r>
        <w:rPr>
          <w:rFonts w:ascii="Verdana" w:hAnsi="Verdana"/>
          <w:sz w:val="22"/>
          <w:szCs w:val="22"/>
          <w:lang w:val="es-MX"/>
        </w:rPr>
        <w:t xml:space="preserve"> </w:t>
      </w:r>
      <w:r w:rsidRPr="00884746">
        <w:rPr>
          <w:rFonts w:ascii="Verdana" w:hAnsi="Verdana"/>
          <w:sz w:val="22"/>
          <w:szCs w:val="22"/>
          <w:lang w:val="es-MX"/>
        </w:rPr>
        <w:t xml:space="preserve"> del expediente administrativo)</w:t>
      </w:r>
      <w:r>
        <w:rPr>
          <w:rFonts w:ascii="Verdana" w:hAnsi="Verdana"/>
          <w:sz w:val="22"/>
          <w:szCs w:val="22"/>
          <w:lang w:val="es-MX"/>
        </w:rPr>
        <w:t>.</w:t>
      </w:r>
    </w:p>
    <w:p w:rsidR="00D2781B" w:rsidRPr="00884746" w:rsidRDefault="00D2781B" w:rsidP="00D2781B">
      <w:pPr>
        <w:jc w:val="both"/>
        <w:rPr>
          <w:rFonts w:ascii="Verdana" w:hAnsi="Verdana"/>
          <w:b/>
          <w:sz w:val="22"/>
          <w:szCs w:val="22"/>
          <w:lang w:val="es-MX"/>
        </w:rPr>
      </w:pPr>
    </w:p>
    <w:p w:rsidR="00D2781B" w:rsidRPr="00884746" w:rsidRDefault="00D2781B" w:rsidP="00D2781B">
      <w:pPr>
        <w:jc w:val="both"/>
        <w:rPr>
          <w:rFonts w:ascii="Verdana" w:hAnsi="Verdana"/>
          <w:sz w:val="22"/>
          <w:szCs w:val="22"/>
        </w:rPr>
      </w:pPr>
      <w:r w:rsidRPr="00884746">
        <w:rPr>
          <w:rFonts w:ascii="Verdana" w:hAnsi="Verdana"/>
          <w:b/>
          <w:sz w:val="22"/>
          <w:szCs w:val="22"/>
          <w:lang w:val="es-MX"/>
        </w:rPr>
        <w:t xml:space="preserve">CUARTO </w:t>
      </w:r>
      <w:r w:rsidRPr="00884746">
        <w:rPr>
          <w:rFonts w:ascii="Verdana" w:hAnsi="Verdana"/>
          <w:sz w:val="22"/>
          <w:szCs w:val="22"/>
        </w:rPr>
        <w:t>En los procedimientos seguidos se han observado las prescripciones legales.</w:t>
      </w:r>
    </w:p>
    <w:p w:rsidR="00D2781B" w:rsidRPr="00884746" w:rsidRDefault="00D2781B" w:rsidP="00D2781B">
      <w:pPr>
        <w:jc w:val="both"/>
        <w:rPr>
          <w:rFonts w:ascii="Verdana" w:hAnsi="Verdana"/>
          <w:sz w:val="22"/>
          <w:szCs w:val="22"/>
        </w:rPr>
      </w:pPr>
    </w:p>
    <w:p w:rsidR="00D2781B" w:rsidRPr="00884746" w:rsidRDefault="00D2781B" w:rsidP="00D2781B">
      <w:pPr>
        <w:jc w:val="both"/>
        <w:rPr>
          <w:rFonts w:ascii="Verdana" w:hAnsi="Verdana"/>
          <w:sz w:val="22"/>
          <w:szCs w:val="22"/>
        </w:rPr>
      </w:pPr>
    </w:p>
    <w:p w:rsidR="00D2781B" w:rsidRPr="00884746" w:rsidRDefault="00D2781B" w:rsidP="00D2781B">
      <w:pPr>
        <w:jc w:val="both"/>
        <w:rPr>
          <w:rFonts w:ascii="Verdana" w:hAnsi="Verdana"/>
          <w:sz w:val="22"/>
          <w:szCs w:val="22"/>
        </w:rPr>
      </w:pPr>
      <w:r w:rsidRPr="00884746">
        <w:rPr>
          <w:rFonts w:ascii="Verdana" w:hAnsi="Verdana"/>
          <w:sz w:val="22"/>
          <w:szCs w:val="22"/>
        </w:rPr>
        <w:t>Redacta la  Jueza Pérez Peláez</w:t>
      </w:r>
      <w:r>
        <w:rPr>
          <w:rFonts w:ascii="Verdana" w:hAnsi="Verdana"/>
          <w:sz w:val="22"/>
          <w:szCs w:val="22"/>
        </w:rPr>
        <w:t>.</w:t>
      </w:r>
      <w:r w:rsidRPr="00884746">
        <w:rPr>
          <w:rFonts w:ascii="Verdana" w:hAnsi="Verdana"/>
          <w:sz w:val="22"/>
          <w:szCs w:val="22"/>
        </w:rPr>
        <w:t xml:space="preserve"> </w:t>
      </w:r>
    </w:p>
    <w:p w:rsidR="00D2781B" w:rsidRPr="00884746" w:rsidRDefault="00D2781B" w:rsidP="00D2781B">
      <w:pPr>
        <w:jc w:val="center"/>
        <w:rPr>
          <w:rFonts w:ascii="Verdana" w:hAnsi="Verdana"/>
          <w:b/>
          <w:sz w:val="22"/>
          <w:szCs w:val="22"/>
        </w:rPr>
      </w:pPr>
    </w:p>
    <w:p w:rsidR="00D2781B" w:rsidRDefault="00D2781B" w:rsidP="00D2781B">
      <w:pPr>
        <w:pStyle w:val="NormalWeb"/>
        <w:jc w:val="center"/>
        <w:rPr>
          <w:rFonts w:ascii="Verdana" w:hAnsi="Verdana"/>
          <w:b/>
          <w:sz w:val="22"/>
          <w:szCs w:val="22"/>
        </w:rPr>
      </w:pPr>
      <w:r w:rsidRPr="000F06B8">
        <w:rPr>
          <w:rFonts w:ascii="Verdana" w:hAnsi="Verdana"/>
          <w:b/>
          <w:sz w:val="22"/>
          <w:szCs w:val="22"/>
        </w:rPr>
        <w:t xml:space="preserve">CONSIDERANDO </w:t>
      </w:r>
      <w:r>
        <w:rPr>
          <w:rFonts w:ascii="Verdana" w:hAnsi="Verdana"/>
          <w:b/>
          <w:sz w:val="22"/>
          <w:szCs w:val="22"/>
        </w:rPr>
        <w:t>UNICO</w:t>
      </w:r>
    </w:p>
    <w:p w:rsidR="00D2781B" w:rsidRDefault="00D2781B" w:rsidP="00D2781B">
      <w:pPr>
        <w:jc w:val="both"/>
        <w:rPr>
          <w:rFonts w:ascii="Verdana" w:hAnsi="Verdana"/>
        </w:rPr>
      </w:pPr>
    </w:p>
    <w:p w:rsidR="00D2781B" w:rsidRDefault="00D2781B" w:rsidP="00D2781B">
      <w:pPr>
        <w:jc w:val="both"/>
        <w:rPr>
          <w:rFonts w:ascii="Verdana" w:hAnsi="Verdana"/>
          <w:sz w:val="22"/>
          <w:szCs w:val="22"/>
        </w:rPr>
      </w:pPr>
      <w:r w:rsidRPr="00B10E80">
        <w:rPr>
          <w:rFonts w:ascii="Verdana" w:hAnsi="Verdana"/>
          <w:sz w:val="22"/>
          <w:szCs w:val="22"/>
        </w:rPr>
        <w:t xml:space="preserve">Debe procederse al archivo del presente asunto, ya que </w:t>
      </w:r>
      <w:r w:rsidR="004B592F">
        <w:rPr>
          <w:rFonts w:ascii="Verdana" w:hAnsi="Verdana"/>
          <w:sz w:val="22"/>
          <w:szCs w:val="22"/>
        </w:rPr>
        <w:t>la</w:t>
      </w:r>
      <w:r w:rsidRPr="00B10E80">
        <w:rPr>
          <w:rFonts w:ascii="Verdana" w:hAnsi="Verdana"/>
          <w:sz w:val="22"/>
          <w:szCs w:val="22"/>
        </w:rPr>
        <w:t xml:space="preserve"> recurrente accionó únicamente ante el Consejo de Transporte Público y no ante el Tribunal Administrativo de Transporte, por lo que </w:t>
      </w:r>
      <w:proofErr w:type="gramStart"/>
      <w:r w:rsidRPr="00B10E80">
        <w:rPr>
          <w:rFonts w:ascii="Verdana" w:hAnsi="Verdana"/>
          <w:sz w:val="22"/>
          <w:szCs w:val="22"/>
        </w:rPr>
        <w:t>éste  se</w:t>
      </w:r>
      <w:proofErr w:type="gramEnd"/>
      <w:r w:rsidRPr="00B10E80">
        <w:rPr>
          <w:rFonts w:ascii="Verdana" w:hAnsi="Verdana"/>
          <w:sz w:val="22"/>
          <w:szCs w:val="22"/>
        </w:rPr>
        <w:t xml:space="preserve"> ve inhibido para conocer del asunto</w:t>
      </w:r>
      <w:r>
        <w:rPr>
          <w:rFonts w:ascii="Verdana" w:hAnsi="Verdana"/>
          <w:sz w:val="22"/>
          <w:szCs w:val="22"/>
        </w:rPr>
        <w:t>,</w:t>
      </w:r>
      <w:r w:rsidRPr="00B10E80">
        <w:rPr>
          <w:rFonts w:ascii="Verdana" w:hAnsi="Verdana"/>
          <w:sz w:val="22"/>
          <w:szCs w:val="22"/>
        </w:rPr>
        <w:t xml:space="preserve"> pues no ha sido </w:t>
      </w:r>
      <w:r>
        <w:rPr>
          <w:rFonts w:ascii="Verdana" w:hAnsi="Verdana"/>
          <w:sz w:val="22"/>
          <w:szCs w:val="22"/>
        </w:rPr>
        <w:t>pedido</w:t>
      </w:r>
      <w:r w:rsidRPr="00B10E80">
        <w:rPr>
          <w:rFonts w:ascii="Verdana" w:hAnsi="Verdana"/>
          <w:sz w:val="22"/>
          <w:szCs w:val="22"/>
        </w:rPr>
        <w:t xml:space="preserve"> así por </w:t>
      </w:r>
      <w:r w:rsidR="004B592F">
        <w:rPr>
          <w:rFonts w:ascii="Verdana" w:hAnsi="Verdana"/>
          <w:sz w:val="22"/>
          <w:szCs w:val="22"/>
        </w:rPr>
        <w:t>la señora</w:t>
      </w:r>
      <w:r w:rsidR="004B592F" w:rsidRPr="00884746">
        <w:rPr>
          <w:rFonts w:ascii="Verdana" w:hAnsi="Verdana"/>
          <w:sz w:val="22"/>
          <w:szCs w:val="22"/>
        </w:rPr>
        <w:t xml:space="preserve"> </w:t>
      </w:r>
      <w:r w:rsidR="0001030B">
        <w:rPr>
          <w:rFonts w:ascii="Verdana" w:hAnsi="Verdana" w:cs="Arial"/>
          <w:b/>
          <w:sz w:val="22"/>
          <w:szCs w:val="22"/>
        </w:rPr>
        <w:t>M.R.G.</w:t>
      </w:r>
      <w:r w:rsidRPr="00B10E80">
        <w:rPr>
          <w:rFonts w:ascii="Verdana" w:hAnsi="Verdana"/>
          <w:sz w:val="22"/>
          <w:szCs w:val="22"/>
        </w:rPr>
        <w:t>.</w:t>
      </w:r>
    </w:p>
    <w:p w:rsidR="00D2781B" w:rsidRDefault="00D2781B" w:rsidP="00D2781B">
      <w:pPr>
        <w:jc w:val="both"/>
        <w:rPr>
          <w:rFonts w:ascii="Verdana" w:hAnsi="Verdana"/>
          <w:sz w:val="22"/>
          <w:szCs w:val="22"/>
        </w:rPr>
      </w:pPr>
    </w:p>
    <w:p w:rsidR="00D2781B" w:rsidRDefault="00D2781B" w:rsidP="00D2781B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Del Recurso presentado por </w:t>
      </w:r>
      <w:r w:rsidR="004B592F">
        <w:rPr>
          <w:rFonts w:ascii="Verdana" w:hAnsi="Verdana"/>
          <w:sz w:val="22"/>
          <w:szCs w:val="22"/>
        </w:rPr>
        <w:t xml:space="preserve">la </w:t>
      </w:r>
      <w:r>
        <w:rPr>
          <w:rFonts w:ascii="Verdana" w:hAnsi="Verdana"/>
          <w:sz w:val="22"/>
          <w:szCs w:val="22"/>
        </w:rPr>
        <w:t>Recurrente, visible a folio</w:t>
      </w:r>
      <w:r w:rsidR="004B592F">
        <w:rPr>
          <w:rFonts w:ascii="Verdana" w:hAnsi="Verdana"/>
          <w:sz w:val="22"/>
          <w:szCs w:val="22"/>
        </w:rPr>
        <w:t>s del 42 al 46</w:t>
      </w:r>
      <w:r>
        <w:rPr>
          <w:rFonts w:ascii="Verdana" w:hAnsi="Verdana"/>
          <w:sz w:val="22"/>
          <w:szCs w:val="22"/>
        </w:rPr>
        <w:t xml:space="preserve"> del expediente, se determina fehacientemente que lo presentado contra el acuerdo recurrido es únicamente el Recurso de Revocatoria </w:t>
      </w:r>
      <w:r w:rsidR="004B592F">
        <w:rPr>
          <w:rFonts w:ascii="Verdana" w:hAnsi="Verdana"/>
          <w:sz w:val="22"/>
          <w:szCs w:val="22"/>
        </w:rPr>
        <w:t>nótese que l</w:t>
      </w:r>
      <w:r w:rsidR="004B592F">
        <w:rPr>
          <w:rFonts w:ascii="Verdana" w:hAnsi="Verdana"/>
          <w:sz w:val="22"/>
          <w:szCs w:val="22"/>
          <w:lang w:val="es-MX"/>
        </w:rPr>
        <w:t xml:space="preserve">a recurrente lo que presenta es un escrito rotulado </w:t>
      </w:r>
      <w:r w:rsidR="004B592F" w:rsidRPr="00D53C64">
        <w:rPr>
          <w:rFonts w:ascii="Verdana" w:hAnsi="Verdana"/>
          <w:b/>
          <w:sz w:val="22"/>
          <w:szCs w:val="22"/>
          <w:lang w:val="es-MX"/>
        </w:rPr>
        <w:t xml:space="preserve">“SOLICUTUD DE REVALORACIÓN O RENCONSIDERACIÓN DE POSICIÓN EN CUANTO A TRÁMITE DE TRASPASO DIRECTO DE CONCESIÓN </w:t>
      </w:r>
      <w:r w:rsidR="004B592F" w:rsidRPr="00D53C64">
        <w:rPr>
          <w:rFonts w:ascii="Verdana" w:hAnsi="Verdana"/>
          <w:b/>
          <w:i/>
          <w:sz w:val="22"/>
          <w:szCs w:val="22"/>
          <w:lang w:val="es-MX"/>
        </w:rPr>
        <w:t>MORTIS CAUSA</w:t>
      </w:r>
      <w:r w:rsidR="004B592F" w:rsidRPr="00D53C64">
        <w:rPr>
          <w:rFonts w:ascii="Verdana" w:hAnsi="Verdana"/>
          <w:b/>
          <w:sz w:val="22"/>
          <w:szCs w:val="22"/>
          <w:lang w:val="es-MX"/>
        </w:rPr>
        <w:t>”</w:t>
      </w:r>
      <w:r w:rsidR="004B592F">
        <w:rPr>
          <w:rFonts w:ascii="Verdana" w:hAnsi="Verdana"/>
          <w:sz w:val="22"/>
          <w:szCs w:val="22"/>
        </w:rPr>
        <w:t xml:space="preserve"> y manifiesta que solicita se revalore lo dispuesto en el acuerdo impugnado ya que  no existe documento o prueba que demuestre que se haya presentado a solicitar ningún traspaso algún beneficiario, no se ha mostrado interés y de conformidad con el numeral 42 bis de la Ley 7969, al ser ella la viuda del causante le asiste el derecho de que se le traspase la concesión</w:t>
      </w:r>
      <w:r>
        <w:rPr>
          <w:rFonts w:ascii="Verdana" w:hAnsi="Verdana"/>
          <w:sz w:val="22"/>
          <w:szCs w:val="22"/>
        </w:rPr>
        <w:t xml:space="preserve">.  </w:t>
      </w:r>
    </w:p>
    <w:p w:rsidR="004B592F" w:rsidRDefault="004B592F" w:rsidP="00D2781B">
      <w:pPr>
        <w:jc w:val="both"/>
        <w:rPr>
          <w:rFonts w:ascii="Verdana" w:hAnsi="Verdana"/>
          <w:sz w:val="22"/>
          <w:szCs w:val="22"/>
        </w:rPr>
      </w:pPr>
    </w:p>
    <w:p w:rsidR="004B592F" w:rsidRPr="004B592F" w:rsidRDefault="004B592F" w:rsidP="00D2781B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De lo anterior se colige de conformidad con el principio de informalismo que rige la materia Administrativa en cuanto a la presentación de las peticiones, que aunque no indique la recurrente que presenta Recurso de Revocatoria, ciertamente lo que interpone es dicho instrumento jurídico.  Otro aspecto a indicar es que  la Junta Directiva </w:t>
      </w:r>
      <w:r w:rsidRPr="00884746">
        <w:rPr>
          <w:rFonts w:ascii="Verdana" w:hAnsi="Verdana"/>
          <w:sz w:val="22"/>
          <w:szCs w:val="22"/>
          <w:lang w:val="es-MX"/>
        </w:rPr>
        <w:t>del Consejo de Transporte Público</w:t>
      </w:r>
      <w:r>
        <w:rPr>
          <w:rFonts w:ascii="Verdana" w:hAnsi="Verdana"/>
          <w:sz w:val="22"/>
          <w:szCs w:val="22"/>
          <w:lang w:val="es-MX"/>
        </w:rPr>
        <w:t xml:space="preserve"> </w:t>
      </w:r>
      <w:r w:rsidRPr="00884746">
        <w:rPr>
          <w:rFonts w:ascii="Verdana" w:hAnsi="Verdana"/>
          <w:sz w:val="22"/>
          <w:szCs w:val="22"/>
          <w:lang w:val="es-MX"/>
        </w:rPr>
        <w:t xml:space="preserve">mediante </w:t>
      </w:r>
      <w:r w:rsidRPr="00F00743">
        <w:rPr>
          <w:rFonts w:ascii="Verdana" w:hAnsi="Verdana"/>
          <w:b/>
          <w:sz w:val="22"/>
          <w:szCs w:val="22"/>
          <w:lang w:val="es-MX"/>
        </w:rPr>
        <w:t xml:space="preserve">Artículo </w:t>
      </w:r>
      <w:r>
        <w:rPr>
          <w:rFonts w:ascii="Verdana" w:hAnsi="Verdana"/>
          <w:b/>
          <w:sz w:val="22"/>
          <w:szCs w:val="22"/>
          <w:lang w:val="es-MX"/>
        </w:rPr>
        <w:t>7.8.4</w:t>
      </w:r>
      <w:r w:rsidRPr="00F00743">
        <w:rPr>
          <w:rFonts w:ascii="Verdana" w:hAnsi="Verdana"/>
          <w:b/>
          <w:sz w:val="22"/>
          <w:szCs w:val="22"/>
          <w:lang w:val="es-MX"/>
        </w:rPr>
        <w:t xml:space="preserve"> de la Sesión Ordinaria </w:t>
      </w:r>
      <w:r>
        <w:rPr>
          <w:rFonts w:ascii="Verdana" w:hAnsi="Verdana"/>
          <w:b/>
          <w:sz w:val="22"/>
          <w:szCs w:val="22"/>
          <w:lang w:val="es-MX"/>
        </w:rPr>
        <w:t>10-2015 de 25 de febrero de 2015</w:t>
      </w:r>
      <w:r>
        <w:rPr>
          <w:rFonts w:ascii="Verdana" w:hAnsi="Verdana"/>
          <w:sz w:val="22"/>
          <w:szCs w:val="22"/>
          <w:lang w:val="es-MX"/>
        </w:rPr>
        <w:t xml:space="preserve">, aprueba el </w:t>
      </w:r>
      <w:r w:rsidRPr="00F00743">
        <w:rPr>
          <w:rFonts w:ascii="Verdana" w:hAnsi="Verdana"/>
          <w:b/>
          <w:sz w:val="22"/>
          <w:szCs w:val="22"/>
          <w:lang w:val="es-MX"/>
        </w:rPr>
        <w:t>informe de la Dirección de Asuntos Jurídicos el DAJ-2015-00</w:t>
      </w:r>
      <w:r>
        <w:rPr>
          <w:rFonts w:ascii="Verdana" w:hAnsi="Verdana"/>
          <w:b/>
          <w:sz w:val="22"/>
          <w:szCs w:val="22"/>
          <w:lang w:val="es-MX"/>
        </w:rPr>
        <w:t>0493</w:t>
      </w:r>
      <w:r w:rsidRPr="00F00743">
        <w:rPr>
          <w:rFonts w:ascii="Verdana" w:hAnsi="Verdana"/>
          <w:b/>
          <w:sz w:val="22"/>
          <w:szCs w:val="22"/>
          <w:lang w:val="es-MX"/>
        </w:rPr>
        <w:t xml:space="preserve"> </w:t>
      </w:r>
      <w:r>
        <w:rPr>
          <w:rFonts w:ascii="Verdana" w:hAnsi="Verdana"/>
          <w:sz w:val="22"/>
          <w:szCs w:val="22"/>
          <w:lang w:val="es-MX"/>
        </w:rPr>
        <w:t xml:space="preserve">y rechaza el recurso de Revocatoria presentado por </w:t>
      </w:r>
      <w:r>
        <w:rPr>
          <w:rFonts w:ascii="Verdana" w:hAnsi="Verdana"/>
          <w:sz w:val="22"/>
          <w:szCs w:val="22"/>
        </w:rPr>
        <w:t>la señora</w:t>
      </w:r>
      <w:r w:rsidRPr="00884746">
        <w:rPr>
          <w:rFonts w:ascii="Verdana" w:hAnsi="Verdana"/>
          <w:sz w:val="22"/>
          <w:szCs w:val="22"/>
        </w:rPr>
        <w:t xml:space="preserve"> </w:t>
      </w:r>
      <w:r w:rsidR="0001030B">
        <w:rPr>
          <w:rFonts w:ascii="Verdana" w:hAnsi="Verdana" w:cs="Arial"/>
          <w:b/>
          <w:sz w:val="22"/>
          <w:szCs w:val="22"/>
        </w:rPr>
        <w:t>M.R.G.</w:t>
      </w:r>
      <w:r w:rsidRPr="00265E69">
        <w:rPr>
          <w:rFonts w:ascii="Verdana" w:hAnsi="Verdana" w:cs="Arial"/>
          <w:b/>
          <w:sz w:val="22"/>
          <w:szCs w:val="22"/>
        </w:rPr>
        <w:t xml:space="preserve">, cédula de identidad </w:t>
      </w:r>
      <w:r w:rsidR="0001030B">
        <w:rPr>
          <w:rFonts w:ascii="Verdana" w:hAnsi="Verdana" w:cs="Arial"/>
          <w:b/>
          <w:sz w:val="22"/>
          <w:szCs w:val="22"/>
        </w:rPr>
        <w:t>XXX</w:t>
      </w:r>
      <w:r>
        <w:rPr>
          <w:rFonts w:ascii="Verdana" w:hAnsi="Verdana" w:cs="Arial"/>
          <w:b/>
          <w:sz w:val="22"/>
          <w:szCs w:val="22"/>
        </w:rPr>
        <w:t xml:space="preserve">, pero no dispone elevar Apelación alguna, referente a dicho caso; </w:t>
      </w:r>
      <w:r w:rsidR="00D61074">
        <w:rPr>
          <w:rFonts w:ascii="Verdana" w:hAnsi="Verdana" w:cs="Arial"/>
          <w:sz w:val="22"/>
          <w:szCs w:val="22"/>
        </w:rPr>
        <w:t>se puede verificar de la parte dispositiva</w:t>
      </w:r>
      <w:r>
        <w:rPr>
          <w:rFonts w:ascii="Verdana" w:hAnsi="Verdana" w:cs="Arial"/>
          <w:sz w:val="22"/>
          <w:szCs w:val="22"/>
        </w:rPr>
        <w:t xml:space="preserve"> de </w:t>
      </w:r>
      <w:r w:rsidR="00D61074">
        <w:rPr>
          <w:rFonts w:ascii="Verdana" w:hAnsi="Verdana" w:cs="Arial"/>
          <w:sz w:val="22"/>
          <w:szCs w:val="22"/>
        </w:rPr>
        <w:t xml:space="preserve">dicho acuerdo que ordena elevar las Apelaciones presentadas contra otros acuerdos al Tribunal Administrativo de Transporte pero no hace del </w:t>
      </w:r>
      <w:r w:rsidR="00D61074" w:rsidRPr="00265E69">
        <w:rPr>
          <w:rFonts w:ascii="Verdana" w:hAnsi="Verdana" w:cs="Arial"/>
          <w:b/>
          <w:sz w:val="22"/>
          <w:szCs w:val="22"/>
        </w:rPr>
        <w:t xml:space="preserve">Artículo </w:t>
      </w:r>
      <w:r w:rsidR="00D61074">
        <w:rPr>
          <w:rFonts w:ascii="Verdana" w:hAnsi="Verdana" w:cs="Arial"/>
          <w:b/>
          <w:sz w:val="22"/>
          <w:szCs w:val="22"/>
        </w:rPr>
        <w:t>7.18.6</w:t>
      </w:r>
      <w:r w:rsidR="00D61074" w:rsidRPr="00265E69">
        <w:rPr>
          <w:rFonts w:ascii="Verdana" w:hAnsi="Verdana" w:cs="Arial"/>
          <w:b/>
          <w:sz w:val="22"/>
          <w:szCs w:val="22"/>
        </w:rPr>
        <w:t xml:space="preserve"> de la Sesión Ordinaria </w:t>
      </w:r>
      <w:r w:rsidR="00D61074">
        <w:rPr>
          <w:rFonts w:ascii="Verdana" w:hAnsi="Verdana" w:cs="Arial"/>
          <w:b/>
          <w:sz w:val="22"/>
          <w:szCs w:val="22"/>
        </w:rPr>
        <w:t xml:space="preserve">59-2014 del 15 de </w:t>
      </w:r>
      <w:r w:rsidR="00BE2ADE">
        <w:rPr>
          <w:rFonts w:ascii="Verdana" w:hAnsi="Verdana" w:cs="Arial"/>
          <w:b/>
          <w:sz w:val="22"/>
          <w:szCs w:val="22"/>
        </w:rPr>
        <w:t>octubre</w:t>
      </w:r>
      <w:r w:rsidR="00D61074">
        <w:rPr>
          <w:rFonts w:ascii="Verdana" w:hAnsi="Verdana" w:cs="Arial"/>
          <w:b/>
          <w:sz w:val="22"/>
          <w:szCs w:val="22"/>
        </w:rPr>
        <w:t xml:space="preserve"> de 2014, pues ciertamente nunca fue recurrido en alzada.</w:t>
      </w:r>
    </w:p>
    <w:p w:rsidR="00D2781B" w:rsidRPr="00B10E80" w:rsidRDefault="00D2781B" w:rsidP="00D2781B">
      <w:pPr>
        <w:pStyle w:val="NormalWeb"/>
        <w:jc w:val="both"/>
        <w:rPr>
          <w:rFonts w:ascii="Verdana" w:hAnsi="Verdana"/>
          <w:sz w:val="22"/>
          <w:szCs w:val="22"/>
        </w:rPr>
      </w:pPr>
      <w:r w:rsidRPr="00B10E80">
        <w:rPr>
          <w:rFonts w:ascii="Verdana" w:hAnsi="Verdana"/>
          <w:sz w:val="22"/>
          <w:szCs w:val="22"/>
        </w:rPr>
        <w:t xml:space="preserve">De conformidad con el numeral 22 de  La Ley de Transporte Remunerado de Personas en Vehículos en la Modalidad de Taxi, N. 7969 del 22 de diciembre de 1999, </w:t>
      </w:r>
      <w:r>
        <w:rPr>
          <w:rFonts w:ascii="Verdana" w:hAnsi="Verdana"/>
          <w:sz w:val="22"/>
          <w:szCs w:val="22"/>
        </w:rPr>
        <w:t>el Tribunal es competente:</w:t>
      </w:r>
      <w:r w:rsidRPr="00B10E80">
        <w:rPr>
          <w:rFonts w:ascii="Verdana" w:hAnsi="Verdana"/>
          <w:sz w:val="22"/>
          <w:szCs w:val="22"/>
        </w:rPr>
        <w:t xml:space="preserve"> </w:t>
      </w:r>
    </w:p>
    <w:p w:rsidR="00D2781B" w:rsidRPr="005D2BCA" w:rsidRDefault="00D2781B" w:rsidP="00D2781B">
      <w:pPr>
        <w:pStyle w:val="NormalWeb"/>
        <w:spacing w:before="0" w:beforeAutospacing="0" w:after="0" w:afterAutospacing="0"/>
        <w:ind w:left="397" w:right="397"/>
        <w:jc w:val="both"/>
        <w:rPr>
          <w:rFonts w:ascii="Verdana" w:hAnsi="Verdana"/>
          <w:i/>
          <w:sz w:val="20"/>
          <w:szCs w:val="20"/>
        </w:rPr>
      </w:pPr>
      <w:r w:rsidRPr="005D2BCA">
        <w:rPr>
          <w:rFonts w:ascii="Verdana" w:hAnsi="Verdana"/>
          <w:i/>
          <w:sz w:val="20"/>
          <w:szCs w:val="20"/>
        </w:rPr>
        <w:t>“ARTÍCULO 22.- Competencia del Tribunal</w:t>
      </w:r>
    </w:p>
    <w:p w:rsidR="00D2781B" w:rsidRPr="005D2BCA" w:rsidRDefault="00D2781B" w:rsidP="00D2781B">
      <w:pPr>
        <w:pStyle w:val="NormalWeb"/>
        <w:spacing w:before="0" w:beforeAutospacing="0" w:after="0" w:afterAutospacing="0"/>
        <w:ind w:left="397" w:right="397"/>
        <w:jc w:val="both"/>
        <w:rPr>
          <w:rFonts w:ascii="Verdana" w:hAnsi="Verdana"/>
          <w:i/>
          <w:sz w:val="20"/>
          <w:szCs w:val="20"/>
        </w:rPr>
      </w:pPr>
      <w:r w:rsidRPr="005D2BCA">
        <w:rPr>
          <w:rFonts w:ascii="Verdana" w:hAnsi="Verdana"/>
          <w:i/>
          <w:sz w:val="20"/>
          <w:szCs w:val="20"/>
        </w:rPr>
        <w:t>El Tribunal será competente para lo siguiente:</w:t>
      </w:r>
    </w:p>
    <w:p w:rsidR="00D2781B" w:rsidRPr="005D2BCA" w:rsidRDefault="00D2781B" w:rsidP="00D2781B">
      <w:pPr>
        <w:pStyle w:val="NormalWeb"/>
        <w:spacing w:before="0" w:beforeAutospacing="0" w:after="0" w:afterAutospacing="0"/>
        <w:ind w:left="397" w:right="397"/>
        <w:jc w:val="both"/>
        <w:rPr>
          <w:rFonts w:ascii="Verdana" w:hAnsi="Verdana"/>
          <w:i/>
          <w:sz w:val="20"/>
          <w:szCs w:val="20"/>
        </w:rPr>
      </w:pPr>
    </w:p>
    <w:p w:rsidR="00D2781B" w:rsidRPr="005D2BCA" w:rsidRDefault="00D2781B" w:rsidP="00D2781B">
      <w:pPr>
        <w:pStyle w:val="NormalWeb"/>
        <w:spacing w:before="0" w:beforeAutospacing="0" w:after="0" w:afterAutospacing="0"/>
        <w:ind w:left="397" w:right="397"/>
        <w:jc w:val="both"/>
        <w:rPr>
          <w:rFonts w:ascii="Verdana" w:hAnsi="Verdana"/>
          <w:b/>
          <w:i/>
          <w:sz w:val="20"/>
          <w:szCs w:val="20"/>
        </w:rPr>
      </w:pPr>
      <w:r w:rsidRPr="005D2BCA">
        <w:rPr>
          <w:rFonts w:ascii="Verdana" w:hAnsi="Verdana"/>
          <w:b/>
          <w:i/>
          <w:sz w:val="20"/>
          <w:szCs w:val="20"/>
        </w:rPr>
        <w:lastRenderedPageBreak/>
        <w:t>a) Conocer y resolver, en sede administrativa, los recursos de apelación que se interpongan contra cualquier acto o resolución del Consejo.</w:t>
      </w:r>
    </w:p>
    <w:p w:rsidR="00D2781B" w:rsidRPr="005D2BCA" w:rsidRDefault="00D2781B" w:rsidP="00D2781B">
      <w:pPr>
        <w:pStyle w:val="NormalWeb"/>
        <w:spacing w:before="0" w:beforeAutospacing="0" w:after="0" w:afterAutospacing="0"/>
        <w:ind w:left="397" w:right="397"/>
        <w:jc w:val="both"/>
        <w:rPr>
          <w:rFonts w:ascii="Verdana" w:hAnsi="Verdana"/>
          <w:i/>
          <w:sz w:val="20"/>
          <w:szCs w:val="20"/>
        </w:rPr>
      </w:pPr>
      <w:r w:rsidRPr="005D2BCA">
        <w:rPr>
          <w:rFonts w:ascii="Verdana" w:hAnsi="Verdana"/>
          <w:i/>
          <w:sz w:val="20"/>
          <w:szCs w:val="20"/>
        </w:rPr>
        <w:t>b) Establecer, en vía administrativa, las indemnizaciones que puedan originarse en relación con los daños producidos por violaciones de la legislación del transporte público.</w:t>
      </w:r>
    </w:p>
    <w:p w:rsidR="00D2781B" w:rsidRDefault="00D2781B" w:rsidP="00D2781B">
      <w:pPr>
        <w:pStyle w:val="NormalWeb"/>
        <w:spacing w:before="0" w:beforeAutospacing="0" w:after="0" w:afterAutospacing="0"/>
        <w:ind w:left="397" w:right="397"/>
        <w:jc w:val="both"/>
        <w:rPr>
          <w:rFonts w:ascii="Verdana" w:hAnsi="Verdana"/>
          <w:i/>
          <w:sz w:val="20"/>
          <w:szCs w:val="20"/>
        </w:rPr>
      </w:pPr>
      <w:r w:rsidRPr="005D2BCA">
        <w:rPr>
          <w:rFonts w:ascii="Verdana" w:hAnsi="Verdana"/>
          <w:i/>
          <w:sz w:val="20"/>
          <w:szCs w:val="20"/>
        </w:rPr>
        <w:t xml:space="preserve">c) Las resoluciones del </w:t>
      </w:r>
      <w:r w:rsidRPr="00BF7847">
        <w:rPr>
          <w:rFonts w:ascii="Verdana" w:hAnsi="Verdana"/>
          <w:b/>
          <w:i/>
          <w:sz w:val="20"/>
          <w:szCs w:val="20"/>
        </w:rPr>
        <w:t>Tribunal</w:t>
      </w:r>
      <w:r w:rsidRPr="005D2BCA">
        <w:rPr>
          <w:rFonts w:ascii="Verdana" w:hAnsi="Verdana"/>
          <w:i/>
          <w:sz w:val="20"/>
          <w:szCs w:val="20"/>
        </w:rPr>
        <w:t xml:space="preserve"> no tendrán más recursos y darán por agotada la vía administrativa.”</w:t>
      </w:r>
      <w:r>
        <w:rPr>
          <w:rFonts w:ascii="Verdana" w:hAnsi="Verdana"/>
          <w:i/>
          <w:sz w:val="20"/>
          <w:szCs w:val="20"/>
        </w:rPr>
        <w:t xml:space="preserve"> (El resaltado es nuestro)</w:t>
      </w:r>
    </w:p>
    <w:p w:rsidR="00D2781B" w:rsidRDefault="00D2781B" w:rsidP="00D2781B">
      <w:pPr>
        <w:pStyle w:val="NormalWeb"/>
        <w:spacing w:before="0" w:beforeAutospacing="0" w:after="0" w:afterAutospacing="0"/>
        <w:ind w:left="397" w:right="397"/>
        <w:rPr>
          <w:rFonts w:ascii="Verdana" w:hAnsi="Verdana"/>
          <w:sz w:val="20"/>
          <w:szCs w:val="20"/>
        </w:rPr>
      </w:pPr>
    </w:p>
    <w:p w:rsidR="00D2781B" w:rsidRDefault="00D2781B" w:rsidP="00D2781B">
      <w:pPr>
        <w:jc w:val="both"/>
        <w:rPr>
          <w:rFonts w:ascii="Verdana" w:hAnsi="Verdana"/>
        </w:rPr>
      </w:pPr>
    </w:p>
    <w:p w:rsidR="00D2781B" w:rsidRPr="000F06B8" w:rsidRDefault="00D2781B" w:rsidP="00D2781B">
      <w:pPr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POR TANTO</w:t>
      </w:r>
    </w:p>
    <w:p w:rsidR="00D2781B" w:rsidRPr="000F06B8" w:rsidRDefault="00D2781B" w:rsidP="00D2781B">
      <w:pPr>
        <w:jc w:val="center"/>
        <w:rPr>
          <w:rFonts w:ascii="Verdana" w:hAnsi="Verdana"/>
          <w:b/>
          <w:sz w:val="22"/>
          <w:szCs w:val="22"/>
        </w:rPr>
      </w:pPr>
    </w:p>
    <w:p w:rsidR="00D2781B" w:rsidRDefault="00D2781B" w:rsidP="00D2781B">
      <w:pPr>
        <w:jc w:val="both"/>
        <w:rPr>
          <w:rFonts w:ascii="Verdana" w:hAnsi="Verdana"/>
          <w:b/>
          <w:sz w:val="22"/>
          <w:szCs w:val="22"/>
        </w:rPr>
      </w:pPr>
      <w:r w:rsidRPr="000F06B8">
        <w:rPr>
          <w:rFonts w:ascii="Verdana" w:hAnsi="Verdana"/>
          <w:b/>
          <w:sz w:val="22"/>
          <w:szCs w:val="22"/>
        </w:rPr>
        <w:t xml:space="preserve">I.-  </w:t>
      </w:r>
      <w:r>
        <w:rPr>
          <w:rFonts w:ascii="Verdana" w:hAnsi="Verdana"/>
          <w:sz w:val="22"/>
          <w:szCs w:val="22"/>
        </w:rPr>
        <w:t xml:space="preserve">Se ordena el archivo por mal elevado, del Recurso de Revocatoria </w:t>
      </w:r>
      <w:r w:rsidRPr="00C24EF8">
        <w:rPr>
          <w:rFonts w:ascii="Verdana" w:hAnsi="Verdana"/>
          <w:sz w:val="22"/>
          <w:szCs w:val="22"/>
        </w:rPr>
        <w:t>interpuest</w:t>
      </w:r>
      <w:r>
        <w:rPr>
          <w:rFonts w:ascii="Verdana" w:hAnsi="Verdana"/>
          <w:sz w:val="22"/>
          <w:szCs w:val="22"/>
        </w:rPr>
        <w:t>o</w:t>
      </w:r>
      <w:r w:rsidRPr="00C24EF8">
        <w:rPr>
          <w:rFonts w:ascii="Verdana" w:hAnsi="Verdana"/>
          <w:sz w:val="22"/>
          <w:szCs w:val="22"/>
        </w:rPr>
        <w:t xml:space="preserve"> por </w:t>
      </w:r>
      <w:r w:rsidR="00D61074">
        <w:rPr>
          <w:rFonts w:ascii="Verdana" w:hAnsi="Verdana"/>
          <w:sz w:val="22"/>
          <w:szCs w:val="22"/>
        </w:rPr>
        <w:t>la señora</w:t>
      </w:r>
      <w:r w:rsidR="00D61074" w:rsidRPr="00884746">
        <w:rPr>
          <w:rFonts w:ascii="Verdana" w:hAnsi="Verdana"/>
          <w:sz w:val="22"/>
          <w:szCs w:val="22"/>
        </w:rPr>
        <w:t xml:space="preserve"> </w:t>
      </w:r>
      <w:r w:rsidR="0001030B">
        <w:rPr>
          <w:rFonts w:ascii="Verdana" w:hAnsi="Verdana" w:cs="Arial"/>
          <w:b/>
          <w:sz w:val="22"/>
          <w:szCs w:val="22"/>
        </w:rPr>
        <w:t>M.R.G.</w:t>
      </w:r>
      <w:r w:rsidR="00D61074" w:rsidRPr="00265E69">
        <w:rPr>
          <w:rFonts w:ascii="Verdana" w:hAnsi="Verdana" w:cs="Arial"/>
          <w:b/>
          <w:sz w:val="22"/>
          <w:szCs w:val="22"/>
        </w:rPr>
        <w:t xml:space="preserve">, cédula de identidad </w:t>
      </w:r>
      <w:r w:rsidR="0001030B">
        <w:rPr>
          <w:rFonts w:ascii="Verdana" w:hAnsi="Verdana" w:cs="Arial"/>
          <w:b/>
          <w:sz w:val="22"/>
          <w:szCs w:val="22"/>
        </w:rPr>
        <w:t>XXX</w:t>
      </w:r>
      <w:r w:rsidR="00D61074" w:rsidRPr="00265E69">
        <w:rPr>
          <w:rFonts w:ascii="Verdana" w:hAnsi="Verdana" w:cs="Arial"/>
          <w:b/>
          <w:sz w:val="22"/>
          <w:szCs w:val="22"/>
        </w:rPr>
        <w:t>,</w:t>
      </w:r>
      <w:r w:rsidR="00D61074" w:rsidRPr="00265E69">
        <w:rPr>
          <w:rFonts w:ascii="Verdana" w:hAnsi="Verdana" w:cs="Arial"/>
          <w:sz w:val="22"/>
          <w:szCs w:val="22"/>
        </w:rPr>
        <w:t xml:space="preserve">  en su condición </w:t>
      </w:r>
      <w:r w:rsidR="00D61074">
        <w:rPr>
          <w:rFonts w:ascii="Verdana" w:hAnsi="Verdana" w:cs="Arial"/>
          <w:sz w:val="22"/>
          <w:szCs w:val="22"/>
        </w:rPr>
        <w:t xml:space="preserve">de cónyuge </w:t>
      </w:r>
      <w:proofErr w:type="spellStart"/>
      <w:r w:rsidR="00D61074">
        <w:rPr>
          <w:rFonts w:ascii="Verdana" w:hAnsi="Verdana" w:cs="Arial"/>
          <w:sz w:val="22"/>
          <w:szCs w:val="22"/>
        </w:rPr>
        <w:t>supertistite</w:t>
      </w:r>
      <w:proofErr w:type="spellEnd"/>
      <w:r w:rsidR="00D61074">
        <w:rPr>
          <w:rFonts w:ascii="Verdana" w:hAnsi="Verdana" w:cs="Arial"/>
          <w:sz w:val="22"/>
          <w:szCs w:val="22"/>
        </w:rPr>
        <w:t xml:space="preserve">  del causante señor </w:t>
      </w:r>
      <w:proofErr w:type="spellStart"/>
      <w:r w:rsidR="0001030B">
        <w:rPr>
          <w:rFonts w:ascii="Verdana" w:hAnsi="Verdana" w:cs="Arial"/>
          <w:b/>
          <w:sz w:val="22"/>
          <w:szCs w:val="22"/>
        </w:rPr>
        <w:t>J.C.T.</w:t>
      </w:r>
      <w:r w:rsidR="00D61074">
        <w:rPr>
          <w:rFonts w:ascii="Verdana" w:hAnsi="Verdana" w:cs="Arial"/>
          <w:sz w:val="22"/>
          <w:szCs w:val="22"/>
        </w:rPr>
        <w:t>concesionario</w:t>
      </w:r>
      <w:proofErr w:type="spellEnd"/>
      <w:r w:rsidR="00D61074">
        <w:rPr>
          <w:rFonts w:ascii="Verdana" w:hAnsi="Verdana" w:cs="Arial"/>
          <w:sz w:val="22"/>
          <w:szCs w:val="22"/>
        </w:rPr>
        <w:t xml:space="preserve">  de la placa de  </w:t>
      </w:r>
      <w:r w:rsidR="00D61074" w:rsidRPr="00D2781B">
        <w:rPr>
          <w:rFonts w:ascii="Verdana" w:hAnsi="Verdana" w:cs="Arial"/>
          <w:b/>
          <w:sz w:val="22"/>
          <w:szCs w:val="22"/>
        </w:rPr>
        <w:t>Taxi</w:t>
      </w:r>
      <w:r w:rsidR="00D61074" w:rsidRPr="00D2781B">
        <w:rPr>
          <w:rFonts w:ascii="Verdana" w:hAnsi="Verdana" w:cs="Arial"/>
          <w:sz w:val="22"/>
          <w:szCs w:val="22"/>
        </w:rPr>
        <w:t xml:space="preserve"> </w:t>
      </w:r>
      <w:r w:rsidR="00D61074">
        <w:rPr>
          <w:rFonts w:ascii="Verdana" w:hAnsi="Verdana" w:cs="Arial"/>
          <w:sz w:val="22"/>
          <w:szCs w:val="22"/>
        </w:rPr>
        <w:t xml:space="preserve"> </w:t>
      </w:r>
      <w:r w:rsidR="00D61074" w:rsidRPr="00D2781B">
        <w:rPr>
          <w:rFonts w:ascii="Verdana" w:hAnsi="Verdana" w:cs="Arial"/>
          <w:b/>
          <w:sz w:val="22"/>
          <w:szCs w:val="22"/>
        </w:rPr>
        <w:t>número</w:t>
      </w:r>
      <w:r w:rsidR="00D61074">
        <w:rPr>
          <w:rFonts w:ascii="Verdana" w:hAnsi="Verdana" w:cs="Arial"/>
          <w:sz w:val="22"/>
          <w:szCs w:val="22"/>
        </w:rPr>
        <w:t xml:space="preserve"> </w:t>
      </w:r>
      <w:r w:rsidR="00D61074">
        <w:rPr>
          <w:rFonts w:ascii="Verdana" w:hAnsi="Verdana" w:cs="Arial"/>
          <w:b/>
          <w:sz w:val="22"/>
          <w:szCs w:val="22"/>
        </w:rPr>
        <w:t>TSJ-</w:t>
      </w:r>
      <w:r w:rsidR="0001030B">
        <w:rPr>
          <w:rFonts w:ascii="Verdana" w:hAnsi="Verdana" w:cs="Arial"/>
          <w:b/>
          <w:sz w:val="22"/>
          <w:szCs w:val="22"/>
        </w:rPr>
        <w:t>XXX</w:t>
      </w:r>
      <w:r w:rsidR="00D61074">
        <w:rPr>
          <w:rFonts w:ascii="Verdana" w:hAnsi="Verdana" w:cs="Arial"/>
          <w:sz w:val="22"/>
          <w:szCs w:val="22"/>
        </w:rPr>
        <w:t xml:space="preserve"> quien falleció y  de quien solicita se le traspase Mortis Causa la misma</w:t>
      </w:r>
      <w:r w:rsidR="00D61074" w:rsidRPr="00884746">
        <w:rPr>
          <w:rFonts w:ascii="Verdana" w:hAnsi="Verdana"/>
          <w:smallCaps/>
          <w:sz w:val="22"/>
          <w:szCs w:val="22"/>
        </w:rPr>
        <w:t xml:space="preserve">, </w:t>
      </w:r>
      <w:r w:rsidR="00D61074" w:rsidRPr="00884746">
        <w:rPr>
          <w:rFonts w:ascii="Verdana" w:hAnsi="Verdana"/>
          <w:sz w:val="22"/>
          <w:szCs w:val="22"/>
        </w:rPr>
        <w:t>contra</w:t>
      </w:r>
      <w:r w:rsidR="00D61074" w:rsidRPr="00884746">
        <w:rPr>
          <w:rFonts w:ascii="Verdana" w:hAnsi="Verdana"/>
          <w:b/>
          <w:sz w:val="22"/>
          <w:szCs w:val="22"/>
        </w:rPr>
        <w:t xml:space="preserve"> </w:t>
      </w:r>
      <w:r w:rsidR="00D61074" w:rsidRPr="00884746">
        <w:rPr>
          <w:rFonts w:ascii="Verdana" w:hAnsi="Verdana"/>
          <w:sz w:val="22"/>
          <w:szCs w:val="22"/>
        </w:rPr>
        <w:t xml:space="preserve">el </w:t>
      </w:r>
      <w:r w:rsidR="00D61074" w:rsidRPr="00265E69">
        <w:rPr>
          <w:rFonts w:ascii="Verdana" w:hAnsi="Verdana" w:cs="Arial"/>
          <w:b/>
          <w:sz w:val="22"/>
          <w:szCs w:val="22"/>
        </w:rPr>
        <w:t xml:space="preserve">Artículo </w:t>
      </w:r>
      <w:r w:rsidR="00D61074">
        <w:rPr>
          <w:rFonts w:ascii="Verdana" w:hAnsi="Verdana" w:cs="Arial"/>
          <w:b/>
          <w:sz w:val="22"/>
          <w:szCs w:val="22"/>
        </w:rPr>
        <w:t>7.18.6</w:t>
      </w:r>
      <w:r w:rsidR="00D61074" w:rsidRPr="00265E69">
        <w:rPr>
          <w:rFonts w:ascii="Verdana" w:hAnsi="Verdana" w:cs="Arial"/>
          <w:b/>
          <w:sz w:val="22"/>
          <w:szCs w:val="22"/>
        </w:rPr>
        <w:t xml:space="preserve"> de la Sesión Ordinaria </w:t>
      </w:r>
      <w:r w:rsidR="00D61074">
        <w:rPr>
          <w:rFonts w:ascii="Verdana" w:hAnsi="Verdana" w:cs="Arial"/>
          <w:b/>
          <w:sz w:val="22"/>
          <w:szCs w:val="22"/>
        </w:rPr>
        <w:t>59-2014 del 15 de octubre de 2014</w:t>
      </w:r>
      <w:r w:rsidR="00D61074" w:rsidRPr="00884746">
        <w:rPr>
          <w:rFonts w:ascii="Verdana" w:hAnsi="Verdana"/>
          <w:sz w:val="22"/>
          <w:szCs w:val="22"/>
        </w:rPr>
        <w:t xml:space="preserve">, dictado por la </w:t>
      </w:r>
      <w:r w:rsidR="00D61074" w:rsidRPr="00884746">
        <w:rPr>
          <w:rFonts w:ascii="Verdana" w:hAnsi="Verdana"/>
          <w:smallCaps/>
          <w:sz w:val="22"/>
          <w:szCs w:val="22"/>
        </w:rPr>
        <w:t>Junta Directiva del Consejo de Transporte Público</w:t>
      </w:r>
      <w:r w:rsidR="00D61074">
        <w:rPr>
          <w:rFonts w:ascii="Verdana" w:hAnsi="Verdana"/>
          <w:smallCaps/>
          <w:sz w:val="22"/>
          <w:szCs w:val="22"/>
        </w:rPr>
        <w:t>.</w:t>
      </w:r>
    </w:p>
    <w:p w:rsidR="00D2781B" w:rsidRDefault="00D2781B" w:rsidP="00D2781B">
      <w:pPr>
        <w:jc w:val="both"/>
        <w:rPr>
          <w:rFonts w:ascii="Verdana" w:hAnsi="Verdana"/>
          <w:b/>
          <w:sz w:val="22"/>
          <w:szCs w:val="22"/>
        </w:rPr>
      </w:pPr>
    </w:p>
    <w:p w:rsidR="00D2781B" w:rsidRPr="000F06B8" w:rsidRDefault="00D2781B" w:rsidP="00D2781B">
      <w:pPr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II.-</w:t>
      </w:r>
      <w:r w:rsidRPr="000F06B8">
        <w:rPr>
          <w:rFonts w:ascii="Verdana" w:hAnsi="Verdana"/>
          <w:b/>
          <w:sz w:val="22"/>
          <w:szCs w:val="22"/>
        </w:rPr>
        <w:t xml:space="preserve">  </w:t>
      </w:r>
      <w:r w:rsidRPr="000F06B8">
        <w:rPr>
          <w:rFonts w:ascii="Verdana" w:hAnsi="Verdana"/>
          <w:sz w:val="22"/>
          <w:szCs w:val="22"/>
        </w:rPr>
        <w:t xml:space="preserve"> </w:t>
      </w:r>
      <w:r w:rsidRPr="000F06B8">
        <w:rPr>
          <w:rFonts w:ascii="Verdana" w:hAnsi="Verdana"/>
          <w:b/>
          <w:sz w:val="22"/>
          <w:szCs w:val="22"/>
        </w:rPr>
        <w:t xml:space="preserve">NOTIFIQUESE. </w:t>
      </w:r>
    </w:p>
    <w:p w:rsidR="00D2781B" w:rsidRPr="000F06B8" w:rsidRDefault="00D2781B" w:rsidP="00D2781B">
      <w:pPr>
        <w:jc w:val="both"/>
        <w:rPr>
          <w:rFonts w:ascii="Verdana" w:hAnsi="Verdana"/>
          <w:b/>
          <w:sz w:val="22"/>
          <w:szCs w:val="22"/>
        </w:rPr>
      </w:pPr>
    </w:p>
    <w:p w:rsidR="00D2781B" w:rsidRPr="000F06B8" w:rsidRDefault="00D2781B" w:rsidP="00D2781B">
      <w:pPr>
        <w:jc w:val="both"/>
        <w:rPr>
          <w:rFonts w:ascii="Verdana" w:hAnsi="Verdana"/>
          <w:b/>
          <w:sz w:val="22"/>
          <w:szCs w:val="22"/>
        </w:rPr>
      </w:pPr>
      <w:r w:rsidRPr="000F06B8">
        <w:rPr>
          <w:rFonts w:ascii="Verdana" w:hAnsi="Verdana"/>
          <w:b/>
          <w:sz w:val="22"/>
          <w:szCs w:val="22"/>
        </w:rPr>
        <w:t xml:space="preserve"> </w:t>
      </w:r>
    </w:p>
    <w:p w:rsidR="00D2781B" w:rsidRPr="000F06B8" w:rsidRDefault="00D2781B" w:rsidP="00D2781B">
      <w:pPr>
        <w:jc w:val="both"/>
        <w:rPr>
          <w:rFonts w:ascii="Verdana" w:hAnsi="Verdana"/>
          <w:b/>
          <w:sz w:val="22"/>
          <w:szCs w:val="22"/>
        </w:rPr>
      </w:pPr>
    </w:p>
    <w:p w:rsidR="00D2781B" w:rsidRPr="000F06B8" w:rsidRDefault="00D2781B" w:rsidP="00D2781B">
      <w:pPr>
        <w:pStyle w:val="Ttulo1"/>
        <w:rPr>
          <w:rFonts w:ascii="Verdana" w:hAnsi="Verdana"/>
          <w:sz w:val="22"/>
          <w:szCs w:val="22"/>
        </w:rPr>
      </w:pPr>
    </w:p>
    <w:p w:rsidR="00D2781B" w:rsidRPr="000F06B8" w:rsidRDefault="00D2781B" w:rsidP="00D2781B">
      <w:pPr>
        <w:pStyle w:val="Ttulo1"/>
        <w:rPr>
          <w:rFonts w:ascii="Verdana" w:hAnsi="Verdana"/>
          <w:sz w:val="22"/>
          <w:szCs w:val="22"/>
        </w:rPr>
      </w:pPr>
      <w:r w:rsidRPr="000F06B8">
        <w:rPr>
          <w:rFonts w:ascii="Verdana" w:hAnsi="Verdana"/>
          <w:sz w:val="22"/>
          <w:szCs w:val="22"/>
        </w:rPr>
        <w:t xml:space="preserve">Lic. Carlos Miguel  </w:t>
      </w:r>
      <w:proofErr w:type="spellStart"/>
      <w:r w:rsidRPr="000F06B8">
        <w:rPr>
          <w:rFonts w:ascii="Verdana" w:hAnsi="Verdana"/>
          <w:sz w:val="22"/>
          <w:szCs w:val="22"/>
        </w:rPr>
        <w:t>Portuguez</w:t>
      </w:r>
      <w:proofErr w:type="spellEnd"/>
      <w:r w:rsidRPr="000F06B8">
        <w:rPr>
          <w:rFonts w:ascii="Verdana" w:hAnsi="Verdana"/>
          <w:sz w:val="22"/>
          <w:szCs w:val="22"/>
        </w:rPr>
        <w:t xml:space="preserve"> Méndez </w:t>
      </w:r>
    </w:p>
    <w:p w:rsidR="00D2781B" w:rsidRPr="000F06B8" w:rsidRDefault="00D2781B" w:rsidP="00D2781B">
      <w:pPr>
        <w:pStyle w:val="Ttulo2"/>
        <w:jc w:val="center"/>
        <w:rPr>
          <w:rFonts w:ascii="Verdana" w:hAnsi="Verdana" w:cs="Times New Roman"/>
          <w:sz w:val="22"/>
          <w:szCs w:val="22"/>
        </w:rPr>
      </w:pPr>
      <w:r w:rsidRPr="000F06B8">
        <w:rPr>
          <w:rFonts w:ascii="Verdana" w:hAnsi="Verdana" w:cs="Times New Roman"/>
          <w:sz w:val="22"/>
          <w:szCs w:val="22"/>
        </w:rPr>
        <w:t>Presidente</w:t>
      </w:r>
    </w:p>
    <w:p w:rsidR="00D2781B" w:rsidRPr="000F06B8" w:rsidRDefault="00D2781B" w:rsidP="00D2781B">
      <w:pPr>
        <w:pStyle w:val="Ttulo1"/>
        <w:rPr>
          <w:rFonts w:ascii="Verdana" w:hAnsi="Verdana"/>
          <w:sz w:val="22"/>
          <w:szCs w:val="22"/>
        </w:rPr>
      </w:pPr>
    </w:p>
    <w:p w:rsidR="00D2781B" w:rsidRPr="000F06B8" w:rsidRDefault="00D2781B" w:rsidP="00D2781B">
      <w:pPr>
        <w:pStyle w:val="Ttulo1"/>
        <w:rPr>
          <w:rFonts w:ascii="Verdana" w:hAnsi="Verdana"/>
          <w:sz w:val="22"/>
          <w:szCs w:val="22"/>
        </w:rPr>
      </w:pPr>
    </w:p>
    <w:p w:rsidR="00D2781B" w:rsidRPr="000F06B8" w:rsidRDefault="00D2781B" w:rsidP="00D2781B">
      <w:pPr>
        <w:pStyle w:val="Ttulo1"/>
        <w:rPr>
          <w:rFonts w:ascii="Verdana" w:hAnsi="Verdana"/>
          <w:sz w:val="22"/>
          <w:szCs w:val="22"/>
        </w:rPr>
      </w:pPr>
    </w:p>
    <w:p w:rsidR="00D2781B" w:rsidRPr="000F06B8" w:rsidRDefault="00D2781B" w:rsidP="00D2781B">
      <w:pPr>
        <w:pStyle w:val="Ttulo1"/>
        <w:rPr>
          <w:rFonts w:ascii="Verdana" w:hAnsi="Verdana"/>
          <w:sz w:val="22"/>
          <w:szCs w:val="22"/>
        </w:rPr>
      </w:pPr>
      <w:r w:rsidRPr="000F06B8">
        <w:rPr>
          <w:rFonts w:ascii="Verdana" w:hAnsi="Verdana"/>
          <w:sz w:val="22"/>
          <w:szCs w:val="22"/>
        </w:rPr>
        <w:t xml:space="preserve">Licda.  </w:t>
      </w:r>
      <w:r>
        <w:rPr>
          <w:rFonts w:ascii="Verdana" w:hAnsi="Verdana"/>
          <w:sz w:val="22"/>
          <w:szCs w:val="22"/>
        </w:rPr>
        <w:t>Marta Luz Pérez Peláez</w:t>
      </w:r>
      <w:r w:rsidRPr="000F06B8">
        <w:rPr>
          <w:rFonts w:ascii="Verdana" w:hAnsi="Verdana"/>
          <w:sz w:val="22"/>
          <w:szCs w:val="22"/>
        </w:rPr>
        <w:t xml:space="preserve">       Lic. </w:t>
      </w:r>
      <w:r>
        <w:rPr>
          <w:rFonts w:ascii="Verdana" w:hAnsi="Verdana"/>
          <w:sz w:val="22"/>
          <w:szCs w:val="22"/>
        </w:rPr>
        <w:t>Mario Quesada Aguirre</w:t>
      </w:r>
      <w:r w:rsidRPr="000F06B8">
        <w:rPr>
          <w:rFonts w:ascii="Verdana" w:hAnsi="Verdana"/>
          <w:sz w:val="22"/>
          <w:szCs w:val="22"/>
        </w:rPr>
        <w:t xml:space="preserve">            </w:t>
      </w:r>
    </w:p>
    <w:p w:rsidR="00D2781B" w:rsidRPr="000F06B8" w:rsidRDefault="00D2781B" w:rsidP="00D2781B">
      <w:pPr>
        <w:ind w:left="708" w:firstLine="708"/>
        <w:rPr>
          <w:rFonts w:ascii="Verdana" w:hAnsi="Verdana"/>
          <w:b/>
          <w:sz w:val="22"/>
          <w:szCs w:val="22"/>
        </w:rPr>
      </w:pPr>
      <w:r w:rsidRPr="000F06B8">
        <w:rPr>
          <w:rFonts w:ascii="Verdana" w:hAnsi="Verdana"/>
          <w:b/>
          <w:sz w:val="22"/>
          <w:szCs w:val="22"/>
        </w:rPr>
        <w:t xml:space="preserve">Juez </w:t>
      </w:r>
      <w:r w:rsidRPr="000F06B8">
        <w:rPr>
          <w:rFonts w:ascii="Verdana" w:hAnsi="Verdana"/>
          <w:b/>
          <w:sz w:val="22"/>
          <w:szCs w:val="22"/>
        </w:rPr>
        <w:tab/>
      </w:r>
      <w:r w:rsidRPr="000F06B8">
        <w:rPr>
          <w:rFonts w:ascii="Verdana" w:hAnsi="Verdana"/>
          <w:b/>
          <w:sz w:val="22"/>
          <w:szCs w:val="22"/>
        </w:rPr>
        <w:tab/>
      </w:r>
      <w:r w:rsidRPr="000F06B8">
        <w:rPr>
          <w:rFonts w:ascii="Verdana" w:hAnsi="Verdana"/>
          <w:b/>
          <w:sz w:val="22"/>
          <w:szCs w:val="22"/>
        </w:rPr>
        <w:tab/>
      </w:r>
      <w:r w:rsidRPr="000F06B8">
        <w:rPr>
          <w:rFonts w:ascii="Verdana" w:hAnsi="Verdana"/>
          <w:b/>
          <w:sz w:val="22"/>
          <w:szCs w:val="22"/>
        </w:rPr>
        <w:tab/>
      </w:r>
      <w:r w:rsidRPr="000F06B8">
        <w:rPr>
          <w:rFonts w:ascii="Verdana" w:hAnsi="Verdana"/>
          <w:b/>
          <w:sz w:val="22"/>
          <w:szCs w:val="22"/>
        </w:rPr>
        <w:tab/>
      </w:r>
      <w:r w:rsidRPr="000F06B8">
        <w:rPr>
          <w:rFonts w:ascii="Verdana" w:hAnsi="Verdana"/>
          <w:b/>
          <w:sz w:val="22"/>
          <w:szCs w:val="22"/>
        </w:rPr>
        <w:tab/>
      </w:r>
      <w:r w:rsidRPr="000F06B8">
        <w:rPr>
          <w:rFonts w:ascii="Verdana" w:hAnsi="Verdana"/>
          <w:b/>
          <w:sz w:val="22"/>
          <w:szCs w:val="22"/>
        </w:rPr>
        <w:tab/>
        <w:t>Juez</w:t>
      </w:r>
    </w:p>
    <w:p w:rsidR="00D2781B" w:rsidRPr="000F06B8" w:rsidRDefault="00D2781B" w:rsidP="00D2781B">
      <w:pPr>
        <w:rPr>
          <w:rFonts w:ascii="Verdana" w:hAnsi="Verdana"/>
          <w:sz w:val="22"/>
          <w:szCs w:val="22"/>
        </w:rPr>
      </w:pPr>
    </w:p>
    <w:p w:rsidR="00D2781B" w:rsidRPr="00193929" w:rsidRDefault="00D2781B" w:rsidP="00D2781B">
      <w:pPr>
        <w:spacing w:line="480" w:lineRule="auto"/>
        <w:jc w:val="center"/>
      </w:pPr>
    </w:p>
    <w:sectPr w:rsidR="00D2781B" w:rsidRPr="00193929" w:rsidSect="00C97043">
      <w:footerReference w:type="even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5D61" w:rsidRDefault="00DE5D61" w:rsidP="00D45F5C">
      <w:r>
        <w:separator/>
      </w:r>
    </w:p>
  </w:endnote>
  <w:endnote w:type="continuationSeparator" w:id="0">
    <w:p w:rsidR="00DE5D61" w:rsidRDefault="00DE5D61" w:rsidP="00D45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7043" w:rsidRDefault="002866CD" w:rsidP="00C97043">
    <w:pPr>
      <w:pStyle w:val="Piedepgina"/>
      <w:framePr w:wrap="around" w:vAnchor="text" w:hAnchor="margin" w:xAlign="right" w:y="1"/>
      <w:rPr>
        <w:rStyle w:val="Nmerodepgina"/>
        <w:rFonts w:eastAsia="SimSun"/>
      </w:rPr>
    </w:pPr>
    <w:r>
      <w:rPr>
        <w:rStyle w:val="Nmerodepgina"/>
        <w:rFonts w:eastAsia="SimSun"/>
      </w:rPr>
      <w:fldChar w:fldCharType="begin"/>
    </w:r>
    <w:r w:rsidR="00C300BA">
      <w:rPr>
        <w:rStyle w:val="Nmerodepgina"/>
        <w:rFonts w:eastAsia="SimSun"/>
      </w:rPr>
      <w:instrText xml:space="preserve">PAGE  </w:instrText>
    </w:r>
    <w:r>
      <w:rPr>
        <w:rStyle w:val="Nmerodepgina"/>
        <w:rFonts w:eastAsia="SimSun"/>
      </w:rPr>
      <w:fldChar w:fldCharType="end"/>
    </w:r>
  </w:p>
  <w:p w:rsidR="00C97043" w:rsidRDefault="00917F13" w:rsidP="00C9704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7043" w:rsidRDefault="002866CD" w:rsidP="00C97043">
    <w:pPr>
      <w:pStyle w:val="Piedepgina"/>
      <w:framePr w:wrap="around" w:vAnchor="text" w:hAnchor="margin" w:xAlign="right" w:y="1"/>
      <w:rPr>
        <w:rStyle w:val="Nmerodepgina"/>
        <w:rFonts w:eastAsia="SimSun"/>
      </w:rPr>
    </w:pPr>
    <w:r>
      <w:rPr>
        <w:rStyle w:val="Nmerodepgina"/>
        <w:rFonts w:eastAsia="SimSun"/>
      </w:rPr>
      <w:fldChar w:fldCharType="begin"/>
    </w:r>
    <w:r w:rsidR="00C300BA">
      <w:rPr>
        <w:rStyle w:val="Nmerodepgina"/>
        <w:rFonts w:eastAsia="SimSun"/>
      </w:rPr>
      <w:instrText xml:space="preserve">PAGE  </w:instrText>
    </w:r>
    <w:r>
      <w:rPr>
        <w:rStyle w:val="Nmerodepgina"/>
        <w:rFonts w:eastAsia="SimSun"/>
      </w:rPr>
      <w:fldChar w:fldCharType="separate"/>
    </w:r>
    <w:r w:rsidR="008B2DCF">
      <w:rPr>
        <w:rStyle w:val="Nmerodepgina"/>
        <w:rFonts w:eastAsia="SimSun"/>
        <w:noProof/>
      </w:rPr>
      <w:t>1</w:t>
    </w:r>
    <w:r>
      <w:rPr>
        <w:rStyle w:val="Nmerodepgina"/>
        <w:rFonts w:eastAsia="SimSun"/>
      </w:rPr>
      <w:fldChar w:fldCharType="end"/>
    </w:r>
  </w:p>
  <w:p w:rsidR="00C97043" w:rsidRPr="002801F2" w:rsidRDefault="00C300BA" w:rsidP="00C97043">
    <w:pPr>
      <w:pStyle w:val="Piedepgina"/>
      <w:ind w:right="360"/>
      <w:rPr>
        <w:sz w:val="20"/>
        <w:szCs w:val="20"/>
        <w:lang w:val="es-MX"/>
      </w:rPr>
    </w:pPr>
    <w:r>
      <w:rPr>
        <w:lang w:val="es-MX"/>
      </w:rPr>
      <w:t xml:space="preserve">                                                                                             </w:t>
    </w:r>
    <w:r w:rsidRPr="002801F2">
      <w:rPr>
        <w:sz w:val="20"/>
        <w:szCs w:val="20"/>
        <w:lang w:val="es-MX"/>
      </w:rPr>
      <w:t>RES-N.- TAT-</w:t>
    </w:r>
    <w:r w:rsidR="00BC6B83">
      <w:rPr>
        <w:sz w:val="20"/>
        <w:szCs w:val="20"/>
        <w:lang w:val="es-MX"/>
      </w:rPr>
      <w:t>2798</w:t>
    </w:r>
    <w:r w:rsidRPr="002801F2">
      <w:rPr>
        <w:sz w:val="20"/>
        <w:szCs w:val="20"/>
        <w:lang w:val="es-MX"/>
      </w:rPr>
      <w:t>-201</w:t>
    </w:r>
    <w:r>
      <w:rPr>
        <w:sz w:val="20"/>
        <w:szCs w:val="20"/>
        <w:lang w:val="es-MX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5D61" w:rsidRDefault="00DE5D61" w:rsidP="00D45F5C">
      <w:r>
        <w:separator/>
      </w:r>
    </w:p>
  </w:footnote>
  <w:footnote w:type="continuationSeparator" w:id="0">
    <w:p w:rsidR="00DE5D61" w:rsidRDefault="00DE5D61" w:rsidP="00D45F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81B"/>
    <w:rsid w:val="0001030B"/>
    <w:rsid w:val="002866CD"/>
    <w:rsid w:val="00292755"/>
    <w:rsid w:val="004B592F"/>
    <w:rsid w:val="00655F8F"/>
    <w:rsid w:val="008B2DCF"/>
    <w:rsid w:val="00917F13"/>
    <w:rsid w:val="00A250B4"/>
    <w:rsid w:val="00BC6B83"/>
    <w:rsid w:val="00BE2ADE"/>
    <w:rsid w:val="00BF156C"/>
    <w:rsid w:val="00C300BA"/>
    <w:rsid w:val="00C77C5D"/>
    <w:rsid w:val="00D2781B"/>
    <w:rsid w:val="00D45F5C"/>
    <w:rsid w:val="00D53C64"/>
    <w:rsid w:val="00D61074"/>
    <w:rsid w:val="00D74A6E"/>
    <w:rsid w:val="00DE5D61"/>
    <w:rsid w:val="00DF5A4C"/>
    <w:rsid w:val="00F3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922CB624-BD4D-4636-901D-8DB2A281D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278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2781B"/>
    <w:pPr>
      <w:keepNext/>
      <w:jc w:val="center"/>
      <w:outlineLvl w:val="0"/>
    </w:pPr>
    <w:rPr>
      <w:sz w:val="28"/>
      <w:szCs w:val="20"/>
      <w:lang w:val="es-ES_tradnl" w:eastAsia="es-MX"/>
    </w:rPr>
  </w:style>
  <w:style w:type="paragraph" w:styleId="Ttulo2">
    <w:name w:val="heading 2"/>
    <w:basedOn w:val="Normal"/>
    <w:next w:val="Normal"/>
    <w:link w:val="Ttulo2Car"/>
    <w:qFormat/>
    <w:rsid w:val="00D2781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2781B"/>
    <w:rPr>
      <w:rFonts w:ascii="Times New Roman" w:eastAsia="Times New Roman" w:hAnsi="Times New Roman" w:cs="Times New Roman"/>
      <w:sz w:val="28"/>
      <w:szCs w:val="20"/>
      <w:lang w:val="es-ES_tradnl" w:eastAsia="es-MX"/>
    </w:rPr>
  </w:style>
  <w:style w:type="character" w:customStyle="1" w:styleId="Ttulo2Car">
    <w:name w:val="Título 2 Car"/>
    <w:basedOn w:val="Fuentedeprrafopredeter"/>
    <w:link w:val="Ttulo2"/>
    <w:rsid w:val="00D2781B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paragraph" w:styleId="Piedepgina">
    <w:name w:val="footer"/>
    <w:basedOn w:val="Normal"/>
    <w:link w:val="PiedepginaCar"/>
    <w:rsid w:val="00D2781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D2781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D2781B"/>
  </w:style>
  <w:style w:type="paragraph" w:styleId="NormalWeb">
    <w:name w:val="Normal (Web)"/>
    <w:basedOn w:val="Normal"/>
    <w:rsid w:val="00D2781B"/>
    <w:pPr>
      <w:spacing w:before="100" w:beforeAutospacing="1" w:after="100" w:afterAutospacing="1"/>
    </w:pPr>
  </w:style>
  <w:style w:type="paragraph" w:customStyle="1" w:styleId="Default">
    <w:name w:val="Default"/>
    <w:rsid w:val="00D2781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BC6B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C6B83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896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mopt</dc:creator>
  <cp:lastModifiedBy>karla solis villalobos</cp:lastModifiedBy>
  <cp:revision>4</cp:revision>
  <cp:lastPrinted>2015-09-30T15:23:00Z</cp:lastPrinted>
  <dcterms:created xsi:type="dcterms:W3CDTF">2020-03-20T20:42:00Z</dcterms:created>
  <dcterms:modified xsi:type="dcterms:W3CDTF">2020-03-20T20:45:00Z</dcterms:modified>
</cp:coreProperties>
</file>